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43693" w14:textId="17525128" w:rsidR="00B7406C" w:rsidRDefault="007E5B28" w:rsidP="006E72CB">
      <w:pPr>
        <w:pStyle w:val="SCHOnderwerp"/>
      </w:pPr>
      <w:r>
        <w:t>NOTULEN</w:t>
      </w:r>
    </w:p>
    <w:p w14:paraId="63BE72A7" w14:textId="0BD3785B" w:rsidR="00B7406C" w:rsidRDefault="00B7406C" w:rsidP="006E72CB">
      <w:pPr>
        <w:pStyle w:val="SCHOnderwerp"/>
      </w:pPr>
      <w:r w:rsidRPr="006E72CB">
        <w:t>RAAD</w:t>
      </w:r>
      <w:r w:rsidR="001B5F9B">
        <w:t>SCOMMISSIE FINANCIËN &amp; PERSONEEL</w:t>
      </w:r>
    </w:p>
    <w:p w14:paraId="1C4154ED" w14:textId="56511FB9" w:rsidR="00B7406C" w:rsidRDefault="00CF0A29" w:rsidP="006E72CB">
      <w:pPr>
        <w:pStyle w:val="SCHOnderwerp"/>
      </w:pPr>
      <w:r>
        <w:t>8 DECEMBER</w:t>
      </w:r>
      <w:r w:rsidR="001B5F9B">
        <w:t xml:space="preserve"> 2025</w:t>
      </w:r>
    </w:p>
    <w:p w14:paraId="1163BCED" w14:textId="77777777" w:rsidR="00B7406C" w:rsidRDefault="00B7406C" w:rsidP="006E72CB">
      <w:pPr>
        <w:pStyle w:val="SCHOnderwerp"/>
      </w:pPr>
    </w:p>
    <w:p w14:paraId="1C6CDB7D" w14:textId="161A9B87" w:rsidR="008519EF" w:rsidRDefault="005461CA" w:rsidP="00CF6081">
      <w:pPr>
        <w:tabs>
          <w:tab w:val="left" w:pos="567"/>
        </w:tabs>
        <w:ind w:left="567" w:hanging="567"/>
      </w:pPr>
      <w:r>
        <w:t xml:space="preserve">Zitting geopend om </w:t>
      </w:r>
      <w:r w:rsidR="003A05CE">
        <w:t>20</w:t>
      </w:r>
      <w:r>
        <w:t xml:space="preserve"> uur</w:t>
      </w:r>
      <w:r w:rsidR="00BF040F">
        <w:t xml:space="preserve"> 00, zitting gesloten om 21 uur 21</w:t>
      </w:r>
    </w:p>
    <w:p w14:paraId="0D1F9BC2" w14:textId="77777777" w:rsidR="005461CA" w:rsidRDefault="005461CA" w:rsidP="00CF6081">
      <w:pPr>
        <w:tabs>
          <w:tab w:val="left" w:pos="567"/>
        </w:tabs>
        <w:ind w:left="567" w:hanging="567"/>
      </w:pPr>
    </w:p>
    <w:p w14:paraId="3DC0A0DE" w14:textId="07853AB9" w:rsidR="005461CA" w:rsidRDefault="00F321C2" w:rsidP="00CF6081">
      <w:pPr>
        <w:tabs>
          <w:tab w:val="left" w:pos="567"/>
        </w:tabs>
        <w:ind w:left="567" w:hanging="567"/>
      </w:pPr>
      <w:r w:rsidRPr="00D6570F">
        <w:rPr>
          <w:b/>
          <w:bCs/>
        </w:rPr>
        <w:t>Aanwezig</w:t>
      </w:r>
      <w:r>
        <w:t>:</w:t>
      </w:r>
    </w:p>
    <w:p w14:paraId="026A6FD4" w14:textId="77777777" w:rsidR="00F321C2" w:rsidRDefault="00F321C2" w:rsidP="00CF6081">
      <w:pPr>
        <w:tabs>
          <w:tab w:val="left" w:pos="567"/>
        </w:tabs>
        <w:ind w:left="567" w:hanging="567"/>
      </w:pPr>
    </w:p>
    <w:p w14:paraId="5D7EDF40" w14:textId="77777777" w:rsidR="00F321C2" w:rsidRDefault="00F321C2" w:rsidP="00CF6081">
      <w:pPr>
        <w:tabs>
          <w:tab w:val="left" w:pos="567"/>
        </w:tabs>
        <w:ind w:left="567" w:hanging="567"/>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647"/>
        <w:gridCol w:w="2699"/>
      </w:tblGrid>
      <w:tr w:rsidR="009337C0" w:rsidRPr="00107B72" w14:paraId="6CCC8517" w14:textId="77777777" w:rsidTr="009337C0">
        <w:trPr>
          <w:trHeight w:val="170"/>
        </w:trPr>
        <w:tc>
          <w:tcPr>
            <w:tcW w:w="2647" w:type="dxa"/>
            <w:tcBorders>
              <w:bottom w:val="single" w:sz="6" w:space="0" w:color="auto"/>
              <w:right w:val="single" w:sz="6" w:space="0" w:color="auto"/>
            </w:tcBorders>
            <w:tcMar>
              <w:top w:w="0" w:type="dxa"/>
              <w:left w:w="43" w:type="dxa"/>
              <w:bottom w:w="0" w:type="dxa"/>
              <w:right w:w="43" w:type="dxa"/>
            </w:tcMar>
            <w:vAlign w:val="center"/>
            <w:hideMark/>
          </w:tcPr>
          <w:p w14:paraId="60F0A59B" w14:textId="77777777" w:rsidR="009337C0" w:rsidRPr="00107B72" w:rsidRDefault="009337C0" w:rsidP="00942B40">
            <w:pPr>
              <w:pStyle w:val="SCHOnderwerp"/>
              <w:jc w:val="center"/>
              <w:rPr>
                <w:b w:val="0"/>
                <w:bCs w:val="0"/>
                <w:sz w:val="18"/>
                <w:szCs w:val="18"/>
                <w:u w:val="single"/>
              </w:rPr>
            </w:pPr>
            <w:r w:rsidRPr="00107B72">
              <w:rPr>
                <w:b w:val="0"/>
                <w:bCs w:val="0"/>
                <w:sz w:val="18"/>
                <w:szCs w:val="18"/>
                <w:u w:val="single"/>
              </w:rPr>
              <w:t>Fractie</w:t>
            </w:r>
          </w:p>
        </w:tc>
        <w:tc>
          <w:tcPr>
            <w:tcW w:w="2699" w:type="dxa"/>
            <w:tcBorders>
              <w:left w:val="single" w:sz="6" w:space="0" w:color="auto"/>
              <w:bottom w:val="single" w:sz="6" w:space="0" w:color="auto"/>
              <w:right w:val="single" w:sz="6" w:space="0" w:color="auto"/>
            </w:tcBorders>
            <w:tcMar>
              <w:top w:w="0" w:type="dxa"/>
              <w:left w:w="43" w:type="dxa"/>
              <w:bottom w:w="0" w:type="dxa"/>
              <w:right w:w="43" w:type="dxa"/>
            </w:tcMar>
            <w:vAlign w:val="center"/>
            <w:hideMark/>
          </w:tcPr>
          <w:p w14:paraId="0B0E108A" w14:textId="77777777" w:rsidR="009337C0" w:rsidRPr="00107B72" w:rsidRDefault="009337C0" w:rsidP="00942B40">
            <w:pPr>
              <w:pStyle w:val="SCHOnderwerp"/>
              <w:jc w:val="center"/>
              <w:rPr>
                <w:b w:val="0"/>
                <w:bCs w:val="0"/>
                <w:sz w:val="18"/>
                <w:szCs w:val="18"/>
                <w:u w:val="single"/>
              </w:rPr>
            </w:pPr>
            <w:r w:rsidRPr="00107B72">
              <w:rPr>
                <w:b w:val="0"/>
                <w:bCs w:val="0"/>
                <w:sz w:val="18"/>
                <w:szCs w:val="18"/>
                <w:u w:val="single"/>
              </w:rPr>
              <w:t>Effectief</w:t>
            </w:r>
          </w:p>
        </w:tc>
      </w:tr>
      <w:tr w:rsidR="009337C0" w:rsidRPr="00107B72" w14:paraId="73F23301"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07AA5B0B" w14:textId="56E92861" w:rsidR="009337C0" w:rsidRDefault="009337C0" w:rsidP="00942B40">
            <w:pPr>
              <w:pStyle w:val="SCHOnderwerp"/>
              <w:rPr>
                <w:b w:val="0"/>
                <w:bCs w:val="0"/>
                <w:sz w:val="18"/>
                <w:szCs w:val="18"/>
              </w:rPr>
            </w:pPr>
            <w:r w:rsidRPr="00107B72">
              <w:rPr>
                <w:b w:val="0"/>
                <w:bCs w:val="0"/>
                <w:sz w:val="18"/>
                <w:szCs w:val="18"/>
              </w:rPr>
              <w:t>N-VA</w:t>
            </w:r>
          </w:p>
          <w:p w14:paraId="2D73604F"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3E4280B8" w14:textId="77777777" w:rsidR="009337C0" w:rsidRPr="003A05CE" w:rsidRDefault="009337C0" w:rsidP="00942B40">
            <w:pPr>
              <w:pStyle w:val="SCHOnderwerp"/>
              <w:rPr>
                <w:sz w:val="18"/>
                <w:szCs w:val="18"/>
              </w:rPr>
            </w:pPr>
            <w:r w:rsidRPr="003A05CE">
              <w:rPr>
                <w:sz w:val="18"/>
                <w:szCs w:val="18"/>
              </w:rPr>
              <w:t>Yves Sysmans</w:t>
            </w:r>
          </w:p>
        </w:tc>
      </w:tr>
      <w:tr w:rsidR="009337C0" w:rsidRPr="00107B72" w14:paraId="636A493F"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74C801D4" w14:textId="3EE811EF" w:rsidR="009337C0" w:rsidRDefault="009337C0" w:rsidP="00942B40">
            <w:pPr>
              <w:pStyle w:val="SCHOnderwerp"/>
              <w:rPr>
                <w:b w:val="0"/>
                <w:bCs w:val="0"/>
                <w:sz w:val="18"/>
                <w:szCs w:val="18"/>
              </w:rPr>
            </w:pPr>
            <w:r w:rsidRPr="00107B72">
              <w:rPr>
                <w:b w:val="0"/>
                <w:bCs w:val="0"/>
                <w:sz w:val="18"/>
                <w:szCs w:val="18"/>
              </w:rPr>
              <w:t>N-VA</w:t>
            </w:r>
          </w:p>
          <w:p w14:paraId="37FB13AF"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362EE92E" w14:textId="77777777" w:rsidR="009337C0" w:rsidRPr="003A05CE" w:rsidRDefault="009337C0" w:rsidP="00942B40">
            <w:pPr>
              <w:pStyle w:val="SCHOnderwerp"/>
              <w:rPr>
                <w:sz w:val="18"/>
                <w:szCs w:val="18"/>
              </w:rPr>
            </w:pPr>
            <w:r w:rsidRPr="003A05CE">
              <w:rPr>
                <w:sz w:val="18"/>
                <w:szCs w:val="18"/>
              </w:rPr>
              <w:t>Kris Oversteyns</w:t>
            </w:r>
          </w:p>
        </w:tc>
      </w:tr>
      <w:tr w:rsidR="009337C0" w:rsidRPr="00107B72" w14:paraId="02F2AC9D"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18EB84BC" w14:textId="1D342209" w:rsidR="009337C0" w:rsidRDefault="009337C0" w:rsidP="00942B40">
            <w:pPr>
              <w:pStyle w:val="SCHOnderwerp"/>
              <w:rPr>
                <w:b w:val="0"/>
                <w:bCs w:val="0"/>
                <w:sz w:val="18"/>
                <w:szCs w:val="18"/>
              </w:rPr>
            </w:pPr>
            <w:r w:rsidRPr="00107B72">
              <w:rPr>
                <w:b w:val="0"/>
                <w:bCs w:val="0"/>
                <w:sz w:val="18"/>
                <w:szCs w:val="18"/>
              </w:rPr>
              <w:t>N-VA</w:t>
            </w:r>
          </w:p>
          <w:p w14:paraId="1E4FD8F2"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78427BAD" w14:textId="77777777" w:rsidR="009337C0" w:rsidRPr="00585324" w:rsidRDefault="009337C0" w:rsidP="00942B40">
            <w:pPr>
              <w:pStyle w:val="SCHOnderwerp"/>
              <w:rPr>
                <w:sz w:val="18"/>
                <w:szCs w:val="18"/>
              </w:rPr>
            </w:pPr>
            <w:r w:rsidRPr="00585324">
              <w:rPr>
                <w:sz w:val="18"/>
                <w:szCs w:val="18"/>
              </w:rPr>
              <w:t>Sandra Lauryssen</w:t>
            </w:r>
          </w:p>
        </w:tc>
      </w:tr>
      <w:tr w:rsidR="009337C0" w:rsidRPr="00107B72" w14:paraId="4F5B8A61"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7EBE18A5" w14:textId="5002E8D0" w:rsidR="009337C0" w:rsidRDefault="009337C0" w:rsidP="00942B40">
            <w:pPr>
              <w:pStyle w:val="SCHOnderwerp"/>
              <w:rPr>
                <w:b w:val="0"/>
                <w:bCs w:val="0"/>
                <w:sz w:val="18"/>
                <w:szCs w:val="18"/>
              </w:rPr>
            </w:pPr>
            <w:r w:rsidRPr="00107B72">
              <w:rPr>
                <w:b w:val="0"/>
                <w:bCs w:val="0"/>
                <w:sz w:val="18"/>
                <w:szCs w:val="18"/>
              </w:rPr>
              <w:t>N-VA</w:t>
            </w:r>
          </w:p>
          <w:p w14:paraId="5DC46960"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530B7665" w14:textId="77777777" w:rsidR="009337C0" w:rsidRPr="00D27176" w:rsidRDefault="009337C0" w:rsidP="00942B40">
            <w:pPr>
              <w:pStyle w:val="SCHOnderwerp"/>
              <w:rPr>
                <w:sz w:val="18"/>
                <w:szCs w:val="18"/>
              </w:rPr>
            </w:pPr>
            <w:r w:rsidRPr="00D27176">
              <w:rPr>
                <w:sz w:val="18"/>
                <w:szCs w:val="18"/>
              </w:rPr>
              <w:t>Paul Valkeniers</w:t>
            </w:r>
          </w:p>
        </w:tc>
      </w:tr>
      <w:tr w:rsidR="009337C0" w:rsidRPr="00107B72" w14:paraId="3868BA2E"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78905B7D" w14:textId="155F17F3" w:rsidR="009337C0" w:rsidRDefault="009337C0" w:rsidP="00942B40">
            <w:pPr>
              <w:pStyle w:val="SCHOnderwerp"/>
              <w:rPr>
                <w:b w:val="0"/>
                <w:bCs w:val="0"/>
                <w:sz w:val="18"/>
                <w:szCs w:val="18"/>
              </w:rPr>
            </w:pPr>
            <w:r w:rsidRPr="00107B72">
              <w:rPr>
                <w:b w:val="0"/>
                <w:bCs w:val="0"/>
                <w:sz w:val="18"/>
                <w:szCs w:val="18"/>
              </w:rPr>
              <w:t>N-VA</w:t>
            </w:r>
          </w:p>
          <w:p w14:paraId="5512BDF3"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4B0DF0B6" w14:textId="77777777" w:rsidR="009337C0" w:rsidRPr="00585324" w:rsidRDefault="009337C0" w:rsidP="00942B40">
            <w:pPr>
              <w:pStyle w:val="SCHOnderwerp"/>
              <w:rPr>
                <w:sz w:val="18"/>
                <w:szCs w:val="18"/>
              </w:rPr>
            </w:pPr>
            <w:r w:rsidRPr="00585324">
              <w:rPr>
                <w:sz w:val="18"/>
                <w:szCs w:val="18"/>
              </w:rPr>
              <w:t>Paul De Swaef</w:t>
            </w:r>
          </w:p>
        </w:tc>
      </w:tr>
      <w:tr w:rsidR="009337C0" w:rsidRPr="00107B72" w14:paraId="4D1D8D7F"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5D39772D" w14:textId="6E90EC24" w:rsidR="009337C0" w:rsidRPr="00107B72" w:rsidRDefault="009337C0" w:rsidP="00D6570F">
            <w:pPr>
              <w:pStyle w:val="SCHOnderwerp"/>
              <w:rPr>
                <w:b w:val="0"/>
                <w:bCs w:val="0"/>
                <w:sz w:val="18"/>
                <w:szCs w:val="18"/>
              </w:rPr>
            </w:pPr>
            <w:r w:rsidRPr="00107B72">
              <w:rPr>
                <w:b w:val="0"/>
                <w:bCs w:val="0"/>
                <w:sz w:val="18"/>
                <w:szCs w:val="18"/>
              </w:rPr>
              <w:t>cd&amp;v plus</w:t>
            </w: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009DE7CC" w14:textId="77777777" w:rsidR="009337C0" w:rsidRPr="00585324" w:rsidRDefault="009337C0" w:rsidP="00942B40">
            <w:pPr>
              <w:pStyle w:val="SCHOnderwerp"/>
              <w:rPr>
                <w:sz w:val="18"/>
                <w:szCs w:val="18"/>
              </w:rPr>
            </w:pPr>
            <w:r w:rsidRPr="00585324">
              <w:rPr>
                <w:sz w:val="18"/>
                <w:szCs w:val="18"/>
              </w:rPr>
              <w:t>Erik Maes</w:t>
            </w:r>
          </w:p>
        </w:tc>
      </w:tr>
      <w:tr w:rsidR="009337C0" w:rsidRPr="00107B72" w14:paraId="60AA9FE1"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3F1EE0FD" w14:textId="0A5440BD" w:rsidR="009337C0" w:rsidRDefault="009337C0" w:rsidP="00942B40">
            <w:pPr>
              <w:pStyle w:val="SCHOnderwerp"/>
              <w:rPr>
                <w:b w:val="0"/>
                <w:bCs w:val="0"/>
                <w:sz w:val="18"/>
                <w:szCs w:val="18"/>
              </w:rPr>
            </w:pPr>
            <w:r w:rsidRPr="00107B72">
              <w:rPr>
                <w:b w:val="0"/>
                <w:bCs w:val="0"/>
                <w:sz w:val="18"/>
                <w:szCs w:val="18"/>
              </w:rPr>
              <w:t>cd&amp;v plus</w:t>
            </w:r>
          </w:p>
          <w:p w14:paraId="1EAA1870"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7E7841F2" w14:textId="77777777" w:rsidR="009337C0" w:rsidRPr="00D27176" w:rsidRDefault="009337C0" w:rsidP="00942B40">
            <w:pPr>
              <w:pStyle w:val="SCHOnderwerp"/>
              <w:rPr>
                <w:sz w:val="18"/>
                <w:szCs w:val="18"/>
              </w:rPr>
            </w:pPr>
            <w:r w:rsidRPr="00D27176">
              <w:rPr>
                <w:sz w:val="18"/>
                <w:szCs w:val="18"/>
              </w:rPr>
              <w:t>Erik Block</w:t>
            </w:r>
          </w:p>
        </w:tc>
      </w:tr>
      <w:tr w:rsidR="009337C0" w:rsidRPr="00107B72" w14:paraId="61310E81"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6797CF13" w14:textId="20BC0D72" w:rsidR="009337C0" w:rsidRDefault="009337C0" w:rsidP="00942B40">
            <w:pPr>
              <w:pStyle w:val="SCHOnderwerp"/>
              <w:rPr>
                <w:b w:val="0"/>
                <w:bCs w:val="0"/>
                <w:sz w:val="18"/>
                <w:szCs w:val="18"/>
              </w:rPr>
            </w:pPr>
            <w:r w:rsidRPr="00107B72">
              <w:rPr>
                <w:b w:val="0"/>
                <w:bCs w:val="0"/>
                <w:sz w:val="18"/>
                <w:szCs w:val="18"/>
              </w:rPr>
              <w:t>Vlaams Belang</w:t>
            </w:r>
          </w:p>
          <w:p w14:paraId="45F00B81"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24F63A84" w14:textId="77777777" w:rsidR="009337C0" w:rsidRPr="003A05CE" w:rsidRDefault="009337C0" w:rsidP="00942B40">
            <w:pPr>
              <w:pStyle w:val="SCHOnderwerp"/>
              <w:rPr>
                <w:sz w:val="18"/>
                <w:szCs w:val="18"/>
              </w:rPr>
            </w:pPr>
            <w:r w:rsidRPr="003A05CE">
              <w:rPr>
                <w:sz w:val="18"/>
                <w:szCs w:val="18"/>
              </w:rPr>
              <w:t>Pascal Rottiers</w:t>
            </w:r>
          </w:p>
        </w:tc>
      </w:tr>
      <w:tr w:rsidR="009337C0" w:rsidRPr="00107B72" w14:paraId="2B031ADD"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7F7B25A5" w14:textId="2233FCD9" w:rsidR="009337C0" w:rsidRDefault="009337C0" w:rsidP="00942B40">
            <w:pPr>
              <w:pStyle w:val="SCHOnderwerp"/>
              <w:rPr>
                <w:b w:val="0"/>
                <w:bCs w:val="0"/>
                <w:sz w:val="18"/>
                <w:szCs w:val="18"/>
              </w:rPr>
            </w:pPr>
            <w:r w:rsidRPr="00107B72">
              <w:rPr>
                <w:b w:val="0"/>
                <w:bCs w:val="0"/>
                <w:sz w:val="18"/>
                <w:szCs w:val="18"/>
              </w:rPr>
              <w:t>Vlaams Belang</w:t>
            </w:r>
          </w:p>
          <w:p w14:paraId="3260193D"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2BB4FB06" w14:textId="77777777" w:rsidR="009337C0" w:rsidRPr="009337C0" w:rsidRDefault="009337C0" w:rsidP="00942B40">
            <w:pPr>
              <w:pStyle w:val="SCHOnderwerp"/>
              <w:rPr>
                <w:sz w:val="18"/>
                <w:szCs w:val="18"/>
              </w:rPr>
            </w:pPr>
            <w:r w:rsidRPr="009337C0">
              <w:rPr>
                <w:sz w:val="18"/>
                <w:szCs w:val="18"/>
              </w:rPr>
              <w:t>Nadine Van Mol</w:t>
            </w:r>
          </w:p>
        </w:tc>
      </w:tr>
      <w:tr w:rsidR="009337C0" w:rsidRPr="00107B72" w14:paraId="4711039F"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381EE9F2" w14:textId="7430D426" w:rsidR="009337C0" w:rsidRDefault="009337C0" w:rsidP="00942B40">
            <w:pPr>
              <w:pStyle w:val="SCHOnderwerp"/>
              <w:rPr>
                <w:b w:val="0"/>
                <w:bCs w:val="0"/>
                <w:sz w:val="18"/>
                <w:szCs w:val="18"/>
              </w:rPr>
            </w:pPr>
            <w:r w:rsidRPr="00107B72">
              <w:rPr>
                <w:b w:val="0"/>
                <w:bCs w:val="0"/>
                <w:sz w:val="18"/>
                <w:szCs w:val="18"/>
              </w:rPr>
              <w:t>Vlaams Belang</w:t>
            </w:r>
          </w:p>
          <w:p w14:paraId="1501B1D2"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7D0F9502" w14:textId="77777777" w:rsidR="009337C0" w:rsidRPr="003A05CE" w:rsidRDefault="009337C0" w:rsidP="00942B40">
            <w:pPr>
              <w:pStyle w:val="SCHOnderwerp"/>
              <w:rPr>
                <w:sz w:val="18"/>
                <w:szCs w:val="18"/>
              </w:rPr>
            </w:pPr>
            <w:r w:rsidRPr="003A05CE">
              <w:rPr>
                <w:sz w:val="18"/>
                <w:szCs w:val="18"/>
              </w:rPr>
              <w:t>Tommy Van Look</w:t>
            </w:r>
          </w:p>
        </w:tc>
      </w:tr>
      <w:tr w:rsidR="009337C0" w:rsidRPr="00107B72" w14:paraId="67C009FE"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7C7B8A76" w14:textId="27B43835" w:rsidR="009337C0" w:rsidRDefault="009337C0" w:rsidP="00942B40">
            <w:pPr>
              <w:pStyle w:val="SCHOnderwerp"/>
              <w:rPr>
                <w:b w:val="0"/>
                <w:bCs w:val="0"/>
                <w:sz w:val="18"/>
                <w:szCs w:val="18"/>
              </w:rPr>
            </w:pPr>
            <w:r w:rsidRPr="00107B72">
              <w:rPr>
                <w:b w:val="0"/>
                <w:bCs w:val="0"/>
                <w:sz w:val="18"/>
                <w:szCs w:val="18"/>
              </w:rPr>
              <w:t>Vlaams Belang</w:t>
            </w:r>
          </w:p>
          <w:p w14:paraId="2A7BC4EF"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693EC63C" w14:textId="77777777" w:rsidR="009337C0" w:rsidRPr="003A05CE" w:rsidRDefault="009337C0" w:rsidP="00942B40">
            <w:pPr>
              <w:pStyle w:val="SCHOnderwerp"/>
              <w:rPr>
                <w:sz w:val="18"/>
                <w:szCs w:val="18"/>
              </w:rPr>
            </w:pPr>
            <w:r w:rsidRPr="003A05CE">
              <w:rPr>
                <w:sz w:val="18"/>
                <w:szCs w:val="18"/>
              </w:rPr>
              <w:t>Kirsty De Smet</w:t>
            </w:r>
          </w:p>
        </w:tc>
      </w:tr>
      <w:tr w:rsidR="009337C0" w:rsidRPr="00107B72" w14:paraId="65617701" w14:textId="77777777" w:rsidTr="009337C0">
        <w:trPr>
          <w:trHeight w:val="170"/>
        </w:trPr>
        <w:tc>
          <w:tcPr>
            <w:tcW w:w="2647" w:type="dxa"/>
            <w:tcBorders>
              <w:top w:val="single" w:sz="6" w:space="0" w:color="auto"/>
              <w:bottom w:val="single" w:sz="6" w:space="0" w:color="auto"/>
              <w:right w:val="single" w:sz="6" w:space="0" w:color="auto"/>
            </w:tcBorders>
            <w:tcMar>
              <w:top w:w="0" w:type="dxa"/>
              <w:left w:w="43" w:type="dxa"/>
              <w:bottom w:w="0" w:type="dxa"/>
              <w:right w:w="43" w:type="dxa"/>
            </w:tcMar>
            <w:hideMark/>
          </w:tcPr>
          <w:p w14:paraId="4767BCE3" w14:textId="0453FE0C" w:rsidR="009337C0" w:rsidRDefault="009337C0" w:rsidP="00942B40">
            <w:pPr>
              <w:pStyle w:val="SCHOnderwerp"/>
              <w:rPr>
                <w:b w:val="0"/>
                <w:bCs w:val="0"/>
                <w:sz w:val="18"/>
                <w:szCs w:val="18"/>
              </w:rPr>
            </w:pPr>
            <w:r w:rsidRPr="00107B72">
              <w:rPr>
                <w:b w:val="0"/>
                <w:bCs w:val="0"/>
                <w:sz w:val="18"/>
                <w:szCs w:val="18"/>
              </w:rPr>
              <w:t>Groen</w:t>
            </w:r>
          </w:p>
          <w:p w14:paraId="71C6347E"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bottom w:val="single" w:sz="6" w:space="0" w:color="auto"/>
              <w:right w:val="single" w:sz="6" w:space="0" w:color="auto"/>
            </w:tcBorders>
            <w:tcMar>
              <w:top w:w="0" w:type="dxa"/>
              <w:left w:w="43" w:type="dxa"/>
              <w:bottom w:w="0" w:type="dxa"/>
              <w:right w:w="43" w:type="dxa"/>
            </w:tcMar>
            <w:hideMark/>
          </w:tcPr>
          <w:p w14:paraId="5BD8C96C" w14:textId="77777777" w:rsidR="009337C0" w:rsidRPr="009337C0" w:rsidRDefault="009337C0" w:rsidP="00942B40">
            <w:pPr>
              <w:pStyle w:val="SCHOnderwerp"/>
              <w:rPr>
                <w:sz w:val="18"/>
                <w:szCs w:val="18"/>
              </w:rPr>
            </w:pPr>
            <w:r w:rsidRPr="009337C0">
              <w:rPr>
                <w:sz w:val="18"/>
                <w:szCs w:val="18"/>
              </w:rPr>
              <w:t>Brecht Verwulgen</w:t>
            </w:r>
          </w:p>
        </w:tc>
      </w:tr>
      <w:tr w:rsidR="009337C0" w:rsidRPr="00107B72" w14:paraId="6D9D1369" w14:textId="77777777" w:rsidTr="009337C0">
        <w:trPr>
          <w:trHeight w:val="170"/>
        </w:trPr>
        <w:tc>
          <w:tcPr>
            <w:tcW w:w="2647" w:type="dxa"/>
            <w:tcBorders>
              <w:top w:val="single" w:sz="6" w:space="0" w:color="auto"/>
              <w:right w:val="single" w:sz="6" w:space="0" w:color="auto"/>
            </w:tcBorders>
            <w:tcMar>
              <w:top w:w="0" w:type="dxa"/>
              <w:left w:w="43" w:type="dxa"/>
              <w:bottom w:w="0" w:type="dxa"/>
              <w:right w:w="43" w:type="dxa"/>
            </w:tcMar>
            <w:hideMark/>
          </w:tcPr>
          <w:p w14:paraId="295BB284" w14:textId="02E2BBFA" w:rsidR="009337C0" w:rsidRDefault="009337C0" w:rsidP="00942B40">
            <w:pPr>
              <w:pStyle w:val="SCHOnderwerp"/>
              <w:rPr>
                <w:b w:val="0"/>
                <w:bCs w:val="0"/>
                <w:sz w:val="18"/>
                <w:szCs w:val="18"/>
              </w:rPr>
            </w:pPr>
            <w:r w:rsidRPr="00107B72">
              <w:rPr>
                <w:b w:val="0"/>
                <w:bCs w:val="0"/>
                <w:sz w:val="18"/>
                <w:szCs w:val="18"/>
              </w:rPr>
              <w:t>Vooruit</w:t>
            </w:r>
          </w:p>
          <w:p w14:paraId="3DDC47AC" w14:textId="77777777" w:rsidR="009337C0" w:rsidRPr="00107B72" w:rsidRDefault="009337C0" w:rsidP="00942B40">
            <w:pPr>
              <w:pStyle w:val="SCHOnderwerp"/>
              <w:rPr>
                <w:b w:val="0"/>
                <w:bCs w:val="0"/>
                <w:sz w:val="18"/>
                <w:szCs w:val="18"/>
              </w:rPr>
            </w:pPr>
          </w:p>
        </w:tc>
        <w:tc>
          <w:tcPr>
            <w:tcW w:w="2699" w:type="dxa"/>
            <w:tcBorders>
              <w:top w:val="single" w:sz="6" w:space="0" w:color="auto"/>
              <w:left w:val="single" w:sz="6" w:space="0" w:color="auto"/>
              <w:right w:val="single" w:sz="6" w:space="0" w:color="auto"/>
            </w:tcBorders>
            <w:tcMar>
              <w:top w:w="0" w:type="dxa"/>
              <w:left w:w="43" w:type="dxa"/>
              <w:bottom w:w="0" w:type="dxa"/>
              <w:right w:w="43" w:type="dxa"/>
            </w:tcMar>
            <w:hideMark/>
          </w:tcPr>
          <w:p w14:paraId="46B66388" w14:textId="77777777" w:rsidR="009337C0" w:rsidRPr="009337C0" w:rsidRDefault="009337C0" w:rsidP="00942B40">
            <w:pPr>
              <w:pStyle w:val="SCHOnderwerp"/>
              <w:rPr>
                <w:sz w:val="18"/>
                <w:szCs w:val="18"/>
              </w:rPr>
            </w:pPr>
            <w:r w:rsidRPr="009337C0">
              <w:rPr>
                <w:sz w:val="18"/>
                <w:szCs w:val="18"/>
              </w:rPr>
              <w:t>Stephanie Vanden Eede</w:t>
            </w:r>
          </w:p>
        </w:tc>
      </w:tr>
    </w:tbl>
    <w:p w14:paraId="02C6AEB3" w14:textId="77777777" w:rsidR="00D6570F" w:rsidRDefault="00D6570F" w:rsidP="00CF6081">
      <w:pPr>
        <w:tabs>
          <w:tab w:val="left" w:pos="567"/>
        </w:tabs>
        <w:ind w:left="567" w:hanging="567"/>
      </w:pPr>
    </w:p>
    <w:p w14:paraId="19D27F1C" w14:textId="44A17503" w:rsidR="00D6570F" w:rsidRDefault="00D6570F" w:rsidP="00D6570F">
      <w:pPr>
        <w:pStyle w:val="Lijstalinea"/>
        <w:numPr>
          <w:ilvl w:val="0"/>
          <w:numId w:val="6"/>
        </w:numPr>
        <w:tabs>
          <w:tab w:val="left" w:pos="567"/>
        </w:tabs>
      </w:pPr>
      <w:r w:rsidRPr="006A7290">
        <w:rPr>
          <w:b/>
          <w:bCs/>
        </w:rPr>
        <w:t>Administratie</w:t>
      </w:r>
      <w:r>
        <w:t xml:space="preserve">: </w:t>
      </w:r>
      <w:r w:rsidR="003A05CE">
        <w:t xml:space="preserve">Wendy Verhoeven (algemeen directeur) </w:t>
      </w:r>
      <w:r>
        <w:t>Mieke Deruytter (financieel directeur d.d.), An Adriaenssens (strategisch coördinator, vervangend secretaris),</w:t>
      </w:r>
      <w:r w:rsidR="003A05CE">
        <w:t xml:space="preserve"> Evi Jongeneelen (adviseur politie</w:t>
      </w:r>
      <w:r w:rsidR="00D27176">
        <w:t>, partim punt 1 en 3</w:t>
      </w:r>
      <w:r w:rsidR="003A05CE">
        <w:t>)</w:t>
      </w:r>
      <w:r w:rsidR="009B4AD5">
        <w:t xml:space="preserve"> en Jack Vissers (Korpschef politie, partim punt 1 en 3)</w:t>
      </w:r>
    </w:p>
    <w:p w14:paraId="400B65C1" w14:textId="77777777" w:rsidR="009B4AD5" w:rsidRDefault="009B4AD5" w:rsidP="009B4AD5">
      <w:pPr>
        <w:pStyle w:val="Lijstalinea"/>
        <w:tabs>
          <w:tab w:val="left" w:pos="567"/>
        </w:tabs>
      </w:pPr>
    </w:p>
    <w:p w14:paraId="10FD3595" w14:textId="3B94EF80" w:rsidR="00D6570F" w:rsidRDefault="00D6570F" w:rsidP="00D6570F">
      <w:pPr>
        <w:pStyle w:val="Lijstalinea"/>
        <w:numPr>
          <w:ilvl w:val="0"/>
          <w:numId w:val="6"/>
        </w:numPr>
        <w:tabs>
          <w:tab w:val="left" w:pos="567"/>
        </w:tabs>
      </w:pPr>
      <w:r w:rsidRPr="006A7290">
        <w:rPr>
          <w:b/>
          <w:bCs/>
        </w:rPr>
        <w:t>Bevoegde schepenen</w:t>
      </w:r>
      <w:r>
        <w:t xml:space="preserve">: </w:t>
      </w:r>
      <w:r w:rsidR="003A05CE">
        <w:t>Maarten De Veuster (burgemeester)</w:t>
      </w:r>
    </w:p>
    <w:p w14:paraId="06F0DA3A" w14:textId="77777777" w:rsidR="00D6570F" w:rsidRDefault="00D6570F" w:rsidP="00CF6081">
      <w:pPr>
        <w:tabs>
          <w:tab w:val="left" w:pos="567"/>
        </w:tabs>
        <w:ind w:left="567" w:hanging="567"/>
      </w:pPr>
    </w:p>
    <w:p w14:paraId="3C851949" w14:textId="7D8E3FA7" w:rsidR="00F321C2" w:rsidRDefault="00F321C2" w:rsidP="00CF6081">
      <w:pPr>
        <w:tabs>
          <w:tab w:val="left" w:pos="567"/>
        </w:tabs>
        <w:ind w:left="567" w:hanging="567"/>
      </w:pPr>
      <w:r w:rsidRPr="00D6570F">
        <w:rPr>
          <w:b/>
          <w:bCs/>
        </w:rPr>
        <w:t>Verontschuldigd</w:t>
      </w:r>
      <w:r>
        <w:t>:</w:t>
      </w:r>
      <w:r w:rsidR="00EC760F">
        <w:t xml:space="preserve"> /</w:t>
      </w:r>
    </w:p>
    <w:p w14:paraId="60F9F5DE" w14:textId="77777777" w:rsidR="009B4AD5" w:rsidRDefault="009B4AD5" w:rsidP="00CF6081">
      <w:pPr>
        <w:tabs>
          <w:tab w:val="left" w:pos="567"/>
        </w:tabs>
        <w:ind w:left="567" w:hanging="567"/>
      </w:pPr>
    </w:p>
    <w:p w14:paraId="51257A27" w14:textId="75D10C6F" w:rsidR="009B4AD5" w:rsidRDefault="009B4AD5" w:rsidP="00CF6081">
      <w:pPr>
        <w:tabs>
          <w:tab w:val="left" w:pos="567"/>
        </w:tabs>
        <w:ind w:left="567" w:hanging="567"/>
      </w:pPr>
      <w:r w:rsidRPr="000C4526">
        <w:rPr>
          <w:b/>
          <w:bCs/>
        </w:rPr>
        <w:t>Bijlagen</w:t>
      </w:r>
      <w:r>
        <w:t>: presentatie raadscommissie</w:t>
      </w:r>
    </w:p>
    <w:p w14:paraId="3649C365" w14:textId="77777777" w:rsidR="00F321C2" w:rsidRDefault="00F321C2" w:rsidP="00CF6081">
      <w:pPr>
        <w:tabs>
          <w:tab w:val="left" w:pos="567"/>
        </w:tabs>
        <w:ind w:left="567" w:hanging="567"/>
      </w:pPr>
    </w:p>
    <w:p w14:paraId="2BFF8C51" w14:textId="77777777" w:rsidR="00F321C2" w:rsidRDefault="00F321C2" w:rsidP="00CF6081">
      <w:pPr>
        <w:tabs>
          <w:tab w:val="left" w:pos="567"/>
        </w:tabs>
        <w:ind w:left="567" w:hanging="567"/>
      </w:pPr>
    </w:p>
    <w:p w14:paraId="4DC070AA" w14:textId="12A7FE40" w:rsidR="00F321C2" w:rsidRPr="002548EA" w:rsidRDefault="00F321C2" w:rsidP="0096355C">
      <w:pPr>
        <w:tabs>
          <w:tab w:val="left" w:pos="567"/>
        </w:tabs>
        <w:ind w:left="567" w:hanging="567"/>
        <w:jc w:val="center"/>
        <w:rPr>
          <w:b/>
          <w:bCs/>
          <w:u w:val="single"/>
        </w:rPr>
      </w:pPr>
      <w:r w:rsidRPr="002548EA">
        <w:rPr>
          <w:b/>
          <w:bCs/>
          <w:u w:val="single"/>
        </w:rPr>
        <w:t>OPENBARE VERGADERING</w:t>
      </w:r>
    </w:p>
    <w:p w14:paraId="718CEB83" w14:textId="77777777" w:rsidR="00F321C2" w:rsidRDefault="00F321C2" w:rsidP="00CF6081">
      <w:pPr>
        <w:tabs>
          <w:tab w:val="left" w:pos="567"/>
        </w:tabs>
        <w:ind w:left="567" w:hanging="567"/>
      </w:pPr>
    </w:p>
    <w:p w14:paraId="58A2FFCA" w14:textId="50283710" w:rsidR="00D27176" w:rsidRDefault="00D27176" w:rsidP="00D27176">
      <w:pPr>
        <w:rPr>
          <w:b/>
          <w:bCs/>
        </w:rPr>
      </w:pPr>
      <w:r>
        <w:rPr>
          <w:b/>
          <w:bCs/>
        </w:rPr>
        <w:t>De punten 2 en 3 worden in omgekeerde volgorde behandeld.</w:t>
      </w:r>
    </w:p>
    <w:p w14:paraId="284712CB" w14:textId="77777777" w:rsidR="00D27176" w:rsidRDefault="00D27176" w:rsidP="00D27176">
      <w:pPr>
        <w:rPr>
          <w:b/>
          <w:bCs/>
        </w:rPr>
      </w:pPr>
    </w:p>
    <w:p w14:paraId="692E21D2" w14:textId="77777777" w:rsidR="00D27176" w:rsidRPr="00D27176" w:rsidRDefault="00D27176" w:rsidP="00D27176">
      <w:pPr>
        <w:rPr>
          <w:b/>
          <w:bCs/>
        </w:rPr>
      </w:pPr>
    </w:p>
    <w:p w14:paraId="464EA841" w14:textId="4AE5455E" w:rsidR="00CF0A29" w:rsidRDefault="00CF0A29" w:rsidP="00CF0A29">
      <w:pPr>
        <w:pStyle w:val="Lijstalinea"/>
        <w:numPr>
          <w:ilvl w:val="0"/>
          <w:numId w:val="5"/>
        </w:numPr>
        <w:rPr>
          <w:b/>
          <w:bCs/>
        </w:rPr>
      </w:pPr>
      <w:r w:rsidRPr="00CF0A29">
        <w:rPr>
          <w:b/>
          <w:bCs/>
        </w:rPr>
        <w:t>Goedkeuring notulen openbare vergadering 19 mei 2025</w:t>
      </w:r>
    </w:p>
    <w:p w14:paraId="79E19A42" w14:textId="77777777" w:rsidR="00CF0A29" w:rsidRDefault="00CF0A29" w:rsidP="00CF0A29">
      <w:pPr>
        <w:pStyle w:val="Lijstalinea"/>
        <w:ind w:left="360"/>
        <w:rPr>
          <w:b/>
          <w:bCs/>
        </w:rPr>
      </w:pPr>
    </w:p>
    <w:p w14:paraId="2DF5DA83" w14:textId="105ED8F3" w:rsidR="00CF0A29" w:rsidRPr="009B4AD5" w:rsidRDefault="009B4AD5" w:rsidP="009B4AD5">
      <w:r w:rsidRPr="009B4AD5">
        <w:t>Het verslag wordt zonder opmerkingen goedgekeurd.</w:t>
      </w:r>
    </w:p>
    <w:p w14:paraId="6247F364" w14:textId="77777777" w:rsidR="00CF0A29" w:rsidRPr="00CF0A29" w:rsidRDefault="00CF0A29" w:rsidP="00CF0A29">
      <w:pPr>
        <w:pStyle w:val="Lijstalinea"/>
        <w:ind w:left="360"/>
        <w:rPr>
          <w:b/>
          <w:bCs/>
        </w:rPr>
      </w:pPr>
    </w:p>
    <w:p w14:paraId="52999A0F" w14:textId="77777777" w:rsidR="00CF0A29" w:rsidRDefault="00CF0A29" w:rsidP="00CF0A29">
      <w:pPr>
        <w:pStyle w:val="Lijstalinea"/>
        <w:numPr>
          <w:ilvl w:val="0"/>
          <w:numId w:val="5"/>
        </w:numPr>
        <w:rPr>
          <w:b/>
          <w:bCs/>
        </w:rPr>
      </w:pPr>
      <w:r w:rsidRPr="00CF0A29">
        <w:rPr>
          <w:b/>
          <w:bCs/>
        </w:rPr>
        <w:t>Belasting, subsidie en retributiereglementen</w:t>
      </w:r>
    </w:p>
    <w:p w14:paraId="4C70ACB4" w14:textId="77777777" w:rsidR="00F02DDA" w:rsidRDefault="00F02DDA" w:rsidP="00F02DDA">
      <w:pPr>
        <w:pStyle w:val="Lijstalinea"/>
        <w:ind w:left="360"/>
        <w:rPr>
          <w:b/>
          <w:bCs/>
        </w:rPr>
      </w:pPr>
    </w:p>
    <w:p w14:paraId="5B6F2FD3" w14:textId="7433A7DE" w:rsidR="00F02DDA" w:rsidRPr="00E0533A" w:rsidRDefault="00E0533A" w:rsidP="009B4AD5">
      <w:r w:rsidRPr="00E0533A">
        <w:t>Zie ook bijlage presentatie raadscommissie.</w:t>
      </w:r>
    </w:p>
    <w:p w14:paraId="4CE83E3E" w14:textId="77777777" w:rsidR="00E0533A" w:rsidRPr="00E0533A" w:rsidRDefault="00E0533A" w:rsidP="009B4AD5"/>
    <w:p w14:paraId="537A5C07" w14:textId="082566F9" w:rsidR="00E0533A" w:rsidRDefault="00E0533A" w:rsidP="009B4AD5">
      <w:r w:rsidRPr="00E0533A">
        <w:t>Mieke Deruytter licht toe. Er is bij de agenda van de gemeenteraad opnieuw een overzicht gevoegd</w:t>
      </w:r>
      <w:r>
        <w:t xml:space="preserve"> met alle reglementen die voorliggen en de wijzigingen</w:t>
      </w:r>
      <w:r w:rsidR="00C85B28">
        <w:t xml:space="preserve"> hierin</w:t>
      </w:r>
      <w:r w:rsidRPr="00E0533A">
        <w:t>.</w:t>
      </w:r>
    </w:p>
    <w:p w14:paraId="559E603E" w14:textId="77777777" w:rsidR="00E0533A" w:rsidRDefault="00E0533A" w:rsidP="009B4AD5"/>
    <w:p w14:paraId="01FF123A" w14:textId="3B9B911A" w:rsidR="00E0533A" w:rsidRPr="00E0533A" w:rsidRDefault="00E0533A" w:rsidP="009B4AD5">
      <w:pPr>
        <w:rPr>
          <w:b/>
          <w:bCs/>
        </w:rPr>
      </w:pPr>
      <w:r w:rsidRPr="00E0533A">
        <w:rPr>
          <w:b/>
          <w:bCs/>
        </w:rPr>
        <w:t>Belastingen</w:t>
      </w:r>
    </w:p>
    <w:p w14:paraId="56A98D94" w14:textId="77777777" w:rsidR="00E0533A" w:rsidRDefault="00E0533A" w:rsidP="009B4AD5"/>
    <w:p w14:paraId="4390E8D2" w14:textId="77777777" w:rsidR="00E0533A" w:rsidRPr="00E0533A" w:rsidRDefault="00E0533A" w:rsidP="00E0533A">
      <w:pPr>
        <w:numPr>
          <w:ilvl w:val="0"/>
          <w:numId w:val="7"/>
        </w:numPr>
      </w:pPr>
      <w:r w:rsidRPr="00E0533A">
        <w:rPr>
          <w:b/>
          <w:bCs/>
          <w:lang w:val="nl-NL"/>
        </w:rPr>
        <w:t>Tarieven aanvullende personenbelastingen en opcentiemen onroerende voorheffing wijzigen niet</w:t>
      </w:r>
    </w:p>
    <w:p w14:paraId="2940A1EC" w14:textId="77777777" w:rsidR="00E0533A" w:rsidRPr="00E0533A" w:rsidRDefault="00E0533A" w:rsidP="00E0533A">
      <w:pPr>
        <w:numPr>
          <w:ilvl w:val="0"/>
          <w:numId w:val="7"/>
        </w:numPr>
      </w:pPr>
      <w:r w:rsidRPr="00E0533A">
        <w:rPr>
          <w:b/>
          <w:bCs/>
          <w:lang w:val="nl-NL"/>
        </w:rPr>
        <w:t>Inzameling van rest en GFT afval:</w:t>
      </w:r>
    </w:p>
    <w:p w14:paraId="2F90A836" w14:textId="77777777" w:rsidR="00E0533A" w:rsidRPr="00E0533A" w:rsidRDefault="00E0533A" w:rsidP="00E0533A">
      <w:pPr>
        <w:numPr>
          <w:ilvl w:val="1"/>
          <w:numId w:val="7"/>
        </w:numPr>
      </w:pPr>
      <w:r w:rsidRPr="00E0533A">
        <w:rPr>
          <w:lang w:val="nl-NL"/>
        </w:rPr>
        <w:t>Restafval: indexatie van de maandelijkse huurlast en ledigingskost</w:t>
      </w:r>
    </w:p>
    <w:p w14:paraId="5B91F269" w14:textId="77777777" w:rsidR="00E0533A" w:rsidRPr="00E0533A" w:rsidRDefault="00E0533A" w:rsidP="00E0533A">
      <w:pPr>
        <w:numPr>
          <w:ilvl w:val="1"/>
          <w:numId w:val="7"/>
        </w:numPr>
      </w:pPr>
      <w:r w:rsidRPr="00E0533A">
        <w:rPr>
          <w:lang w:val="nl-NL"/>
        </w:rPr>
        <w:t>GFT: vermindering van de maandelijkse huurlast en ledigingskost (-10%)</w:t>
      </w:r>
    </w:p>
    <w:p w14:paraId="090D9B56" w14:textId="77777777" w:rsidR="00E0533A" w:rsidRPr="00E0533A" w:rsidRDefault="00E0533A" w:rsidP="00E0533A">
      <w:pPr>
        <w:numPr>
          <w:ilvl w:val="0"/>
          <w:numId w:val="7"/>
        </w:numPr>
      </w:pPr>
      <w:r w:rsidRPr="00E0533A">
        <w:rPr>
          <w:b/>
          <w:bCs/>
        </w:rPr>
        <w:t>Belasting op bouwen, verbouwen en herbouwen</w:t>
      </w:r>
    </w:p>
    <w:p w14:paraId="6A0CE903" w14:textId="77777777" w:rsidR="00E0533A" w:rsidRPr="00E0533A" w:rsidRDefault="00E0533A" w:rsidP="00E0533A">
      <w:pPr>
        <w:numPr>
          <w:ilvl w:val="1"/>
          <w:numId w:val="7"/>
        </w:numPr>
      </w:pPr>
      <w:r w:rsidRPr="00E0533A">
        <w:t xml:space="preserve">Differentiatie voor landbouw, KMO en industrie </w:t>
      </w:r>
    </w:p>
    <w:p w14:paraId="0C540FD4" w14:textId="77777777" w:rsidR="00E0533A" w:rsidRPr="00E0533A" w:rsidRDefault="00E0533A" w:rsidP="00E0533A">
      <w:pPr>
        <w:numPr>
          <w:ilvl w:val="0"/>
          <w:numId w:val="7"/>
        </w:numPr>
      </w:pPr>
      <w:r w:rsidRPr="00E0533A">
        <w:rPr>
          <w:b/>
          <w:bCs/>
        </w:rPr>
        <w:t>Inname openbaar domein:</w:t>
      </w:r>
    </w:p>
    <w:p w14:paraId="0FEFF589" w14:textId="77777777" w:rsidR="00E0533A" w:rsidRPr="00E0533A" w:rsidRDefault="00E0533A" w:rsidP="00E0533A">
      <w:pPr>
        <w:numPr>
          <w:ilvl w:val="1"/>
          <w:numId w:val="7"/>
        </w:numPr>
      </w:pPr>
      <w:r w:rsidRPr="00E0533A">
        <w:t>Aanpassen van de tarieven en geen minimumbedragen in functie van ontrading</w:t>
      </w:r>
    </w:p>
    <w:p w14:paraId="03AB411F" w14:textId="77777777" w:rsidR="00E0533A" w:rsidRPr="00E0533A" w:rsidRDefault="00E0533A" w:rsidP="00E0533A">
      <w:pPr>
        <w:numPr>
          <w:ilvl w:val="1"/>
          <w:numId w:val="7"/>
        </w:numPr>
      </w:pPr>
      <w:r w:rsidRPr="00E0533A">
        <w:t>Administratieve kosten voor laattijdige aanvragen</w:t>
      </w:r>
    </w:p>
    <w:p w14:paraId="4A2246DA" w14:textId="77777777" w:rsidR="00E0533A" w:rsidRDefault="00E0533A" w:rsidP="009B4AD5"/>
    <w:p w14:paraId="208C8269" w14:textId="6EEE6193" w:rsidR="00E0533A" w:rsidRPr="00E0533A" w:rsidRDefault="00E0533A" w:rsidP="009B4AD5">
      <w:pPr>
        <w:rPr>
          <w:b/>
          <w:bCs/>
        </w:rPr>
      </w:pPr>
      <w:r w:rsidRPr="00E0533A">
        <w:rPr>
          <w:b/>
          <w:bCs/>
        </w:rPr>
        <w:t>Retributiereglementen</w:t>
      </w:r>
    </w:p>
    <w:p w14:paraId="51D1C1AC" w14:textId="77777777" w:rsidR="00E0533A" w:rsidRPr="00E0533A" w:rsidRDefault="00E0533A" w:rsidP="009B4AD5"/>
    <w:p w14:paraId="11778741" w14:textId="77777777" w:rsidR="00E0533A" w:rsidRPr="00E0533A" w:rsidRDefault="00E0533A" w:rsidP="00E0533A">
      <w:pPr>
        <w:numPr>
          <w:ilvl w:val="0"/>
          <w:numId w:val="8"/>
        </w:numPr>
        <w:rPr>
          <w:b/>
          <w:bCs/>
        </w:rPr>
      </w:pPr>
      <w:r w:rsidRPr="00E0533A">
        <w:rPr>
          <w:b/>
          <w:bCs/>
          <w:lang w:val="nl-NL"/>
        </w:rPr>
        <w:t>Nieuwe retributiereglementen:</w:t>
      </w:r>
    </w:p>
    <w:p w14:paraId="318C8036" w14:textId="77777777" w:rsidR="00E0533A" w:rsidRPr="00E0533A" w:rsidRDefault="00E0533A" w:rsidP="00E0533A">
      <w:pPr>
        <w:numPr>
          <w:ilvl w:val="1"/>
          <w:numId w:val="8"/>
        </w:numPr>
      </w:pPr>
      <w:r w:rsidRPr="00E0533A">
        <w:rPr>
          <w:lang w:val="nl-NL"/>
        </w:rPr>
        <w:t>Invorderingskosten van fiscale en  niet-fiscale vorderingen</w:t>
      </w:r>
    </w:p>
    <w:p w14:paraId="761F68E9" w14:textId="77777777" w:rsidR="00E0533A" w:rsidRPr="00E0533A" w:rsidRDefault="00E0533A" w:rsidP="00E0533A">
      <w:pPr>
        <w:numPr>
          <w:ilvl w:val="1"/>
          <w:numId w:val="8"/>
        </w:numPr>
      </w:pPr>
      <w:r w:rsidRPr="00E0533A">
        <w:rPr>
          <w:lang w:val="nl-NL"/>
        </w:rPr>
        <w:t xml:space="preserve">Gebruik van het arrestantencomplex </w:t>
      </w:r>
    </w:p>
    <w:p w14:paraId="2E08B5EC" w14:textId="77777777" w:rsidR="00E0533A" w:rsidRPr="00E0533A" w:rsidRDefault="00E0533A" w:rsidP="00E0533A">
      <w:pPr>
        <w:numPr>
          <w:ilvl w:val="2"/>
          <w:numId w:val="8"/>
        </w:numPr>
      </w:pPr>
      <w:r w:rsidRPr="00E0533A">
        <w:rPr>
          <w:lang w:val="nl-NL"/>
        </w:rPr>
        <w:t>Gebruik door andere politiezones</w:t>
      </w:r>
    </w:p>
    <w:p w14:paraId="1F37DB34" w14:textId="77777777" w:rsidR="00E0533A" w:rsidRPr="00E0533A" w:rsidRDefault="00E0533A" w:rsidP="00E0533A">
      <w:pPr>
        <w:numPr>
          <w:ilvl w:val="2"/>
          <w:numId w:val="8"/>
        </w:numPr>
      </w:pPr>
      <w:r w:rsidRPr="00E0533A">
        <w:rPr>
          <w:lang w:val="nl-NL"/>
        </w:rPr>
        <w:t>Schade aan infrastructuur</w:t>
      </w:r>
    </w:p>
    <w:p w14:paraId="3CE123C5" w14:textId="77777777" w:rsidR="00E0533A" w:rsidRPr="00E0533A" w:rsidRDefault="00E0533A" w:rsidP="00E0533A">
      <w:pPr>
        <w:numPr>
          <w:ilvl w:val="0"/>
          <w:numId w:val="8"/>
        </w:numPr>
        <w:rPr>
          <w:b/>
          <w:bCs/>
        </w:rPr>
      </w:pPr>
      <w:r w:rsidRPr="00E0533A">
        <w:rPr>
          <w:b/>
          <w:bCs/>
        </w:rPr>
        <w:t>Tarieven administratieve prestaties bevolking</w:t>
      </w:r>
    </w:p>
    <w:p w14:paraId="24261A27" w14:textId="77777777" w:rsidR="00E0533A" w:rsidRPr="00E0533A" w:rsidRDefault="00E0533A" w:rsidP="00E0533A">
      <w:pPr>
        <w:numPr>
          <w:ilvl w:val="1"/>
          <w:numId w:val="8"/>
        </w:numPr>
      </w:pPr>
      <w:r w:rsidRPr="00E0533A">
        <w:t>Vereenvoudiging besluitvorming</w:t>
      </w:r>
    </w:p>
    <w:p w14:paraId="64C61EFC" w14:textId="77777777" w:rsidR="00E0533A" w:rsidRPr="00E0533A" w:rsidRDefault="00E0533A" w:rsidP="00E0533A">
      <w:pPr>
        <w:numPr>
          <w:ilvl w:val="1"/>
          <w:numId w:val="8"/>
        </w:numPr>
      </w:pPr>
      <w:r w:rsidRPr="00E0533A">
        <w:t>Billijke tarifering in functie van de onderliggende prestaties</w:t>
      </w:r>
    </w:p>
    <w:p w14:paraId="1F9F9B11" w14:textId="77777777" w:rsidR="00E0533A" w:rsidRPr="00E0533A" w:rsidRDefault="00E0533A" w:rsidP="00E0533A">
      <w:pPr>
        <w:numPr>
          <w:ilvl w:val="0"/>
          <w:numId w:val="8"/>
        </w:numPr>
        <w:rPr>
          <w:b/>
          <w:bCs/>
        </w:rPr>
      </w:pPr>
      <w:r w:rsidRPr="00E0533A">
        <w:rPr>
          <w:b/>
          <w:bCs/>
        </w:rPr>
        <w:t>Gebruik infrastructuur (niet-sport)</w:t>
      </w:r>
    </w:p>
    <w:p w14:paraId="490C95C5" w14:textId="01892141" w:rsidR="00E0533A" w:rsidRPr="00E0533A" w:rsidRDefault="00E0533A" w:rsidP="00E0533A">
      <w:pPr>
        <w:numPr>
          <w:ilvl w:val="1"/>
          <w:numId w:val="8"/>
        </w:numPr>
      </w:pPr>
      <w:r w:rsidRPr="00E0533A">
        <w:t>Delegatie vaststelling tarieven naar het college</w:t>
      </w:r>
    </w:p>
    <w:p w14:paraId="02DA820F" w14:textId="77777777" w:rsidR="00E0533A" w:rsidRPr="00E0533A" w:rsidRDefault="00E0533A" w:rsidP="00E0533A">
      <w:pPr>
        <w:numPr>
          <w:ilvl w:val="1"/>
          <w:numId w:val="8"/>
        </w:numPr>
      </w:pPr>
      <w:r w:rsidRPr="00E0533A">
        <w:t xml:space="preserve">Voorstel om te indexeren. </w:t>
      </w:r>
    </w:p>
    <w:p w14:paraId="16AA1A44" w14:textId="77777777" w:rsidR="00E0533A" w:rsidRDefault="00E0533A" w:rsidP="009B4AD5">
      <w:pPr>
        <w:rPr>
          <w:b/>
          <w:bCs/>
        </w:rPr>
      </w:pPr>
    </w:p>
    <w:p w14:paraId="06B13FF5" w14:textId="394DA7D8" w:rsidR="00F02DDA" w:rsidRPr="00E020E7" w:rsidRDefault="00E020E7" w:rsidP="00EC760F">
      <w:r w:rsidRPr="00E020E7">
        <w:t>Er zijn geen vragen.</w:t>
      </w:r>
    </w:p>
    <w:p w14:paraId="7C264E9A" w14:textId="77777777" w:rsidR="00EC760F" w:rsidRDefault="00EC760F" w:rsidP="00EC760F">
      <w:pPr>
        <w:rPr>
          <w:b/>
          <w:bCs/>
        </w:rPr>
      </w:pPr>
    </w:p>
    <w:p w14:paraId="43CF5C92" w14:textId="77777777" w:rsidR="00EC760F" w:rsidRPr="00EC760F" w:rsidRDefault="00EC760F" w:rsidP="00EC760F">
      <w:pPr>
        <w:rPr>
          <w:b/>
          <w:bCs/>
        </w:rPr>
      </w:pPr>
    </w:p>
    <w:p w14:paraId="0226D4AD" w14:textId="514613F6" w:rsidR="00CF0A29" w:rsidRDefault="00F02DDA" w:rsidP="00F02DDA">
      <w:pPr>
        <w:pStyle w:val="Lijstalinea"/>
        <w:numPr>
          <w:ilvl w:val="0"/>
          <w:numId w:val="5"/>
        </w:numPr>
        <w:rPr>
          <w:b/>
          <w:bCs/>
        </w:rPr>
      </w:pPr>
      <w:r w:rsidRPr="00F02DDA">
        <w:rPr>
          <w:b/>
          <w:bCs/>
        </w:rPr>
        <w:t>Politiezone Schoten - begrotingsopmaak 2026</w:t>
      </w:r>
    </w:p>
    <w:p w14:paraId="67E82C66" w14:textId="77777777" w:rsidR="00F02DDA" w:rsidRDefault="00F02DDA" w:rsidP="00F02DDA">
      <w:pPr>
        <w:pStyle w:val="Lijstalinea"/>
        <w:ind w:left="360"/>
        <w:rPr>
          <w:b/>
          <w:bCs/>
        </w:rPr>
      </w:pPr>
    </w:p>
    <w:p w14:paraId="22C4B743" w14:textId="7E551D68" w:rsidR="009B4AD5" w:rsidRDefault="009B4AD5" w:rsidP="009B4AD5">
      <w:r>
        <w:lastRenderedPageBreak/>
        <w:t xml:space="preserve">Zie ook bijlage presentatie raadscommissie. </w:t>
      </w:r>
    </w:p>
    <w:p w14:paraId="295A1FC9" w14:textId="77777777" w:rsidR="009B4AD5" w:rsidRDefault="009B4AD5" w:rsidP="009B4AD5"/>
    <w:p w14:paraId="09DFB47E" w14:textId="4DBF0C2C" w:rsidR="00F02DDA" w:rsidRDefault="009B4AD5" w:rsidP="009B4AD5">
      <w:r w:rsidRPr="009B4AD5">
        <w:t>Evi J</w:t>
      </w:r>
      <w:r>
        <w:t>o</w:t>
      </w:r>
      <w:r w:rsidRPr="009B4AD5">
        <w:t xml:space="preserve">ngeneelen licht de begroting 2026 </w:t>
      </w:r>
      <w:r>
        <w:t xml:space="preserve">en het meerjarenplan </w:t>
      </w:r>
      <w:r w:rsidRPr="009B4AD5">
        <w:t>toe.</w:t>
      </w:r>
    </w:p>
    <w:p w14:paraId="784B661D" w14:textId="77777777" w:rsidR="009B4AD5" w:rsidRDefault="009B4AD5" w:rsidP="009B4AD5"/>
    <w:p w14:paraId="39E20B23" w14:textId="017B5C81" w:rsidR="009B4AD5" w:rsidRPr="009B4AD5" w:rsidRDefault="009B4AD5" w:rsidP="009B4AD5">
      <w:r>
        <w:rPr>
          <w:noProof/>
          <w14:ligatures w14:val="standardContextual"/>
        </w:rPr>
        <w:drawing>
          <wp:inline distT="0" distB="0" distL="0" distR="0" wp14:anchorId="74986BB8" wp14:editId="38D0C9E5">
            <wp:extent cx="4415980" cy="3945255"/>
            <wp:effectExtent l="0" t="0" r="3810" b="0"/>
            <wp:docPr id="39294583"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4583" name="Afbeelding 1" descr="Afbeelding met tekst, schermopname, Lettertype, nummer&#10;&#10;Door AI gegenereerde inhoud is mogelijk onjuist."/>
                    <pic:cNvPicPr/>
                  </pic:nvPicPr>
                  <pic:blipFill>
                    <a:blip r:embed="rId11"/>
                    <a:stretch>
                      <a:fillRect/>
                    </a:stretch>
                  </pic:blipFill>
                  <pic:spPr>
                    <a:xfrm>
                      <a:off x="0" y="0"/>
                      <a:ext cx="4419775" cy="3948646"/>
                    </a:xfrm>
                    <a:prstGeom prst="rect">
                      <a:avLst/>
                    </a:prstGeom>
                  </pic:spPr>
                </pic:pic>
              </a:graphicData>
            </a:graphic>
          </wp:inline>
        </w:drawing>
      </w:r>
    </w:p>
    <w:p w14:paraId="6D57320E" w14:textId="77777777" w:rsidR="00F02DDA" w:rsidRDefault="00F02DDA" w:rsidP="00F02DDA">
      <w:pPr>
        <w:pStyle w:val="Lijstalinea"/>
        <w:ind w:left="360"/>
        <w:rPr>
          <w:b/>
          <w:bCs/>
        </w:rPr>
      </w:pPr>
    </w:p>
    <w:p w14:paraId="32333C99" w14:textId="77777777" w:rsidR="009B4AD5" w:rsidRDefault="009B4AD5" w:rsidP="00CF0A29">
      <w:pPr>
        <w:pStyle w:val="Lijstalinea"/>
        <w:ind w:left="360"/>
        <w:rPr>
          <w:b/>
          <w:bCs/>
        </w:rPr>
      </w:pPr>
    </w:p>
    <w:p w14:paraId="4626FF2F" w14:textId="77777777" w:rsidR="009B4AD5" w:rsidRDefault="009B4AD5" w:rsidP="00CF0A29">
      <w:pPr>
        <w:pStyle w:val="Lijstalinea"/>
        <w:ind w:left="360"/>
        <w:rPr>
          <w:b/>
          <w:bCs/>
        </w:rPr>
      </w:pPr>
    </w:p>
    <w:p w14:paraId="0705D7F5" w14:textId="371FF696" w:rsidR="009B4AD5" w:rsidRPr="0016543E" w:rsidRDefault="0016543E" w:rsidP="008A716A">
      <w:pPr>
        <w:pStyle w:val="Lijstalinea"/>
        <w:ind w:left="0"/>
      </w:pPr>
      <w:r>
        <w:rPr>
          <w:b/>
          <w:bCs/>
        </w:rPr>
        <w:t xml:space="preserve">Brecht Verwulgen: </w:t>
      </w:r>
      <w:r>
        <w:t>I</w:t>
      </w:r>
      <w:r w:rsidRPr="0016543E">
        <w:t>s de uitbreiding van de camera’s een vraag van</w:t>
      </w:r>
      <w:r w:rsidR="009D0DB5">
        <w:t xml:space="preserve"> de</w:t>
      </w:r>
      <w:r w:rsidRPr="0016543E">
        <w:t xml:space="preserve"> politiezone of </w:t>
      </w:r>
      <w:r w:rsidR="009D0DB5">
        <w:t xml:space="preserve">het </w:t>
      </w:r>
      <w:r w:rsidRPr="0016543E">
        <w:t>bestuur?</w:t>
      </w:r>
      <w:r>
        <w:t xml:space="preserve"> Wordt er dan ook onderzocht of dit helpt voor het veiligheidsgevoel of daling </w:t>
      </w:r>
      <w:r w:rsidR="00FA3E0C">
        <w:t xml:space="preserve">van de </w:t>
      </w:r>
      <w:r>
        <w:t>criminaliteit?</w:t>
      </w:r>
      <w:r w:rsidR="00E0533A">
        <w:t xml:space="preserve"> Wordt dit </w:t>
      </w:r>
      <w:r w:rsidR="00E75F67">
        <w:t>geëvalueerd</w:t>
      </w:r>
      <w:r w:rsidR="00E0533A">
        <w:t>?</w:t>
      </w:r>
    </w:p>
    <w:p w14:paraId="54BC5E1E" w14:textId="41D4C59A" w:rsidR="0016543E" w:rsidRDefault="0016543E" w:rsidP="008A716A">
      <w:pPr>
        <w:pStyle w:val="Lijstalinea"/>
        <w:ind w:left="0"/>
        <w:rPr>
          <w:b/>
          <w:bCs/>
        </w:rPr>
      </w:pPr>
      <w:r>
        <w:rPr>
          <w:b/>
          <w:bCs/>
        </w:rPr>
        <w:t xml:space="preserve">Jack Vissers: </w:t>
      </w:r>
      <w:r w:rsidRPr="0016543E">
        <w:t>Dit is een suggestie van de politie in het kader van het project centrumvernieuwing</w:t>
      </w:r>
      <w:r w:rsidR="006F30EB">
        <w:t>, een vast cameranetwerk is daar toch aangewezen</w:t>
      </w:r>
      <w:r>
        <w:rPr>
          <w:b/>
          <w:bCs/>
        </w:rPr>
        <w:t>.</w:t>
      </w:r>
    </w:p>
    <w:p w14:paraId="13573714" w14:textId="62F5EC08" w:rsidR="0016543E" w:rsidRPr="00E0533A" w:rsidRDefault="0016543E" w:rsidP="008A716A">
      <w:pPr>
        <w:pStyle w:val="Lijstalinea"/>
        <w:ind w:left="0"/>
      </w:pPr>
      <w:r>
        <w:rPr>
          <w:b/>
          <w:bCs/>
        </w:rPr>
        <w:t xml:space="preserve">Maarten De Veuster: </w:t>
      </w:r>
      <w:r w:rsidRPr="00E0533A">
        <w:t xml:space="preserve">Hopelijk voorkomt dit inderdaad criminaliteit, we monitoren nu al overlastlocaties met camera’s.  </w:t>
      </w:r>
      <w:r w:rsidR="00E0533A">
        <w:t>Als er iets gebeur</w:t>
      </w:r>
      <w:r w:rsidR="006F30EB">
        <w:t>t</w:t>
      </w:r>
      <w:r w:rsidR="00E0533A">
        <w:t xml:space="preserve"> hebben we tenminste </w:t>
      </w:r>
      <w:r w:rsidR="006F30EB">
        <w:t xml:space="preserve">ook </w:t>
      </w:r>
      <w:r w:rsidR="00E0533A">
        <w:t>beelden. We willen graag een volledig zicht hebben op de centrumomgeving.</w:t>
      </w:r>
      <w:r w:rsidR="00185856">
        <w:t xml:space="preserve"> We evalueren constant.</w:t>
      </w:r>
    </w:p>
    <w:p w14:paraId="197C06A7" w14:textId="77777777" w:rsidR="0016543E" w:rsidRPr="00E0533A" w:rsidRDefault="0016543E" w:rsidP="00E0533A">
      <w:pPr>
        <w:rPr>
          <w:b/>
          <w:bCs/>
        </w:rPr>
      </w:pPr>
    </w:p>
    <w:p w14:paraId="69B8001F" w14:textId="77777777" w:rsidR="00CF0A29" w:rsidRDefault="00CF0A29" w:rsidP="00CF0A29">
      <w:pPr>
        <w:pStyle w:val="Lijstalinea"/>
        <w:numPr>
          <w:ilvl w:val="0"/>
          <w:numId w:val="5"/>
        </w:numPr>
        <w:rPr>
          <w:b/>
          <w:bCs/>
        </w:rPr>
      </w:pPr>
      <w:r w:rsidRPr="00CF0A29">
        <w:rPr>
          <w:b/>
          <w:bCs/>
        </w:rPr>
        <w:t>Meerjarenplan 2026 – 2031</w:t>
      </w:r>
    </w:p>
    <w:p w14:paraId="763C6633" w14:textId="77777777" w:rsidR="00F02DDA" w:rsidRDefault="00F02DDA" w:rsidP="00F02DDA">
      <w:pPr>
        <w:pStyle w:val="Lijstalinea"/>
        <w:ind w:left="360"/>
        <w:rPr>
          <w:b/>
          <w:bCs/>
        </w:rPr>
      </w:pPr>
    </w:p>
    <w:p w14:paraId="13816D16" w14:textId="76E035C1" w:rsidR="00E75F67" w:rsidRDefault="00E75F67" w:rsidP="008A716A">
      <w:pPr>
        <w:pStyle w:val="Lijstalinea"/>
        <w:ind w:left="0"/>
      </w:pPr>
      <w:r>
        <w:t>Zie ook bijlage presentatie meerjarenplan.</w:t>
      </w:r>
    </w:p>
    <w:p w14:paraId="1827C963" w14:textId="77777777" w:rsidR="00E75F67" w:rsidRDefault="00E75F67" w:rsidP="008A716A">
      <w:pPr>
        <w:pStyle w:val="Lijstalinea"/>
        <w:ind w:left="0"/>
      </w:pPr>
    </w:p>
    <w:p w14:paraId="349E228F" w14:textId="344451BC" w:rsidR="00CF0A29" w:rsidRDefault="00E75F67" w:rsidP="008A716A">
      <w:pPr>
        <w:pStyle w:val="Lijstalinea"/>
        <w:ind w:left="0"/>
      </w:pPr>
      <w:r w:rsidRPr="00E75F67">
        <w:t xml:space="preserve">Paul De Swaef licht toe. </w:t>
      </w:r>
      <w:r>
        <w:t>We streven naar</w:t>
      </w:r>
      <w:r w:rsidR="000C4526">
        <w:t>:</w:t>
      </w:r>
      <w:r>
        <w:t xml:space="preserve"> een positieve autofinancieringsmarge, geen </w:t>
      </w:r>
      <w:r w:rsidR="000C4526">
        <w:t>(personen)</w:t>
      </w:r>
      <w:r>
        <w:t xml:space="preserve">belastingverhoging, </w:t>
      </w:r>
      <w:r w:rsidR="00FA3E0C">
        <w:t xml:space="preserve">verdere </w:t>
      </w:r>
      <w:r>
        <w:t xml:space="preserve">schuldenafbouw, </w:t>
      </w:r>
      <w:r w:rsidR="00CC44DB">
        <w:t xml:space="preserve">het </w:t>
      </w:r>
      <w:r>
        <w:t xml:space="preserve">verenigingsleven </w:t>
      </w:r>
      <w:r w:rsidR="000C4526">
        <w:t>b</w:t>
      </w:r>
      <w:r w:rsidR="008A716A">
        <w:t>l</w:t>
      </w:r>
      <w:r w:rsidR="000C4526">
        <w:t xml:space="preserve">ijven </w:t>
      </w:r>
      <w:r>
        <w:t>ondersteunen,</w:t>
      </w:r>
      <w:r w:rsidR="00CC44DB">
        <w:t xml:space="preserve"> een sociaal beleid voeren</w:t>
      </w:r>
      <w:r>
        <w:t xml:space="preserve"> </w:t>
      </w:r>
      <w:r w:rsidR="000C4526">
        <w:t xml:space="preserve">en de </w:t>
      </w:r>
      <w:r>
        <w:t>centrumvernieuwing en andere projecten opleveren tegen het einde van de legislatuur.</w:t>
      </w:r>
    </w:p>
    <w:p w14:paraId="77E92D4D" w14:textId="77777777" w:rsidR="00E75F67" w:rsidRDefault="00E75F67" w:rsidP="008A716A">
      <w:pPr>
        <w:pStyle w:val="Lijstalinea"/>
        <w:ind w:left="0"/>
      </w:pPr>
    </w:p>
    <w:p w14:paraId="76DF75F4" w14:textId="171C6769" w:rsidR="00E75F67" w:rsidRDefault="00E75F67" w:rsidP="008A716A">
      <w:pPr>
        <w:pStyle w:val="Lijstalinea"/>
        <w:ind w:left="0"/>
      </w:pPr>
      <w:r>
        <w:t xml:space="preserve">Paul bedankt Wendy, Mieke en An, alle MAT-leden, het college en alle diensten voor het geleverde werk. Ook dank aan Jack Vissers en Evi Jongeneelen van politie. Tenslotte aan </w:t>
      </w:r>
      <w:r w:rsidR="00C85B28">
        <w:lastRenderedPageBreak/>
        <w:t>zijn</w:t>
      </w:r>
      <w:r>
        <w:t xml:space="preserve"> voorgangers, voornamelijk Paul Valkeniers en Maarten De Veuster, de financiële dienst om een goede financiële basis gelegd te hebben. We willen zorgen dat we dit ook zo kunnen overdragen naar volgende generaties. Ook de gemeenteraad is betrokken en wordt bedankt.</w:t>
      </w:r>
    </w:p>
    <w:p w14:paraId="770E7982" w14:textId="77777777" w:rsidR="00E75F67" w:rsidRDefault="00E75F67" w:rsidP="006E4665"/>
    <w:p w14:paraId="6AF60DF0" w14:textId="5E04DBEB" w:rsidR="00CF0A29" w:rsidRDefault="00CC44DB" w:rsidP="008A716A">
      <w:r>
        <w:t xml:space="preserve">Mieke Deruytter gaat door de presentatie. </w:t>
      </w:r>
    </w:p>
    <w:p w14:paraId="36A6F5F1" w14:textId="77777777" w:rsidR="008A716A" w:rsidRDefault="008A716A" w:rsidP="008A716A"/>
    <w:p w14:paraId="346AC0D4" w14:textId="3454BB1D" w:rsidR="008A716A" w:rsidRDefault="008A716A" w:rsidP="008A716A">
      <w:r w:rsidRPr="00C85B28">
        <w:rPr>
          <w:b/>
          <w:bCs/>
        </w:rPr>
        <w:t>Stephanie Vanden Eede</w:t>
      </w:r>
      <w:r>
        <w:t xml:space="preserve">: Bedankt voor de toelichting. </w:t>
      </w:r>
      <w:r w:rsidR="00C85B28">
        <w:t>Mogen we per onderdeel vragen stellen?</w:t>
      </w:r>
    </w:p>
    <w:p w14:paraId="1E286C27" w14:textId="77777777" w:rsidR="008A716A" w:rsidRDefault="008A716A" w:rsidP="008A716A"/>
    <w:p w14:paraId="6D50499A" w14:textId="772C86E3" w:rsidR="009D0DB5" w:rsidRPr="001219C9" w:rsidRDefault="008A716A" w:rsidP="008A716A">
      <w:pPr>
        <w:rPr>
          <w:b/>
          <w:bCs/>
          <w:u w:val="single"/>
        </w:rPr>
      </w:pPr>
      <w:r w:rsidRPr="001219C9">
        <w:rPr>
          <w:b/>
          <w:bCs/>
          <w:u w:val="single"/>
        </w:rPr>
        <w:t>Kerncijfers</w:t>
      </w:r>
    </w:p>
    <w:p w14:paraId="5F0872C3" w14:textId="77777777" w:rsidR="008A716A" w:rsidRDefault="008A716A" w:rsidP="008A716A"/>
    <w:p w14:paraId="209648FF" w14:textId="392B6FC2" w:rsidR="008A716A" w:rsidRDefault="008A716A" w:rsidP="008A716A">
      <w:r w:rsidRPr="00C85B28">
        <w:rPr>
          <w:b/>
          <w:bCs/>
        </w:rPr>
        <w:t>Stephanie Vanden Eede</w:t>
      </w:r>
      <w:r>
        <w:t>: Het belang van de autofinancieringsmarge is duidelijk, ik vraag me wel af welke aannames aan de basis liggen van de berekening. De aanvullende personenbelasting blijft</w:t>
      </w:r>
      <w:r w:rsidR="00C85B28">
        <w:t xml:space="preserve"> gelijk</w:t>
      </w:r>
      <w:r>
        <w:t xml:space="preserve"> maar de inkomsten stijgen wel in het totaal, hoe is die groei</w:t>
      </w:r>
      <w:r w:rsidR="00C85B28">
        <w:t xml:space="preserve"> dan</w:t>
      </w:r>
      <w:r>
        <w:t xml:space="preserve"> berekend?</w:t>
      </w:r>
    </w:p>
    <w:p w14:paraId="39C75885" w14:textId="77777777" w:rsidR="008A716A" w:rsidRDefault="008A716A" w:rsidP="008A716A"/>
    <w:p w14:paraId="025610AB" w14:textId="0C2F6771" w:rsidR="008A716A" w:rsidRDefault="008A716A" w:rsidP="008A716A">
      <w:r w:rsidRPr="00C85B28">
        <w:rPr>
          <w:b/>
          <w:bCs/>
        </w:rPr>
        <w:t>Mieke Deruytter</w:t>
      </w:r>
      <w:r>
        <w:t>: De indexatie van de reguliere werking, de investering wordt geraamd met de info die we hebben, de nutsvoorzieningen zijn voorzicht</w:t>
      </w:r>
      <w:r w:rsidR="00C85B28">
        <w:t>ig</w:t>
      </w:r>
      <w:r>
        <w:t xml:space="preserve"> ingeschat, ook de jaarrekening van de voorbije jaren</w:t>
      </w:r>
      <w:r w:rsidR="00C85B28">
        <w:t xml:space="preserve"> wordt gebruikt als basis</w:t>
      </w:r>
      <w:r>
        <w:t xml:space="preserve">, voor de aanvullende personenbelasting en onroerende voorheffing ontvangen wij ramingen van de hogere overheid. De </w:t>
      </w:r>
      <w:r w:rsidR="00C85B28">
        <w:t xml:space="preserve">geadviseerde </w:t>
      </w:r>
      <w:r>
        <w:t>norm voor autofinanciering is 1 miljoen euro om gezond te zijn.</w:t>
      </w:r>
    </w:p>
    <w:p w14:paraId="26F24C29" w14:textId="77777777" w:rsidR="008A716A" w:rsidRDefault="008A716A" w:rsidP="008A716A"/>
    <w:p w14:paraId="6A375155" w14:textId="40ABBF66" w:rsidR="008A716A" w:rsidRPr="001219C9" w:rsidRDefault="008A716A" w:rsidP="008A716A">
      <w:pPr>
        <w:rPr>
          <w:b/>
          <w:bCs/>
          <w:u w:val="single"/>
        </w:rPr>
      </w:pPr>
      <w:r w:rsidRPr="001219C9">
        <w:rPr>
          <w:b/>
          <w:bCs/>
          <w:u w:val="single"/>
        </w:rPr>
        <w:t>Werken aan Schoten</w:t>
      </w:r>
    </w:p>
    <w:p w14:paraId="37ADF894" w14:textId="77777777" w:rsidR="008A716A" w:rsidRDefault="008A716A" w:rsidP="008A716A"/>
    <w:p w14:paraId="4751BC10" w14:textId="6F512529" w:rsidR="008A716A" w:rsidRDefault="008A716A" w:rsidP="008A716A">
      <w:r w:rsidRPr="00C85B28">
        <w:rPr>
          <w:b/>
          <w:bCs/>
        </w:rPr>
        <w:t>Brecht Verwulgen</w:t>
      </w:r>
      <w:r>
        <w:t xml:space="preserve">: Er wordt </w:t>
      </w:r>
      <w:r w:rsidR="008B5B36">
        <w:t>geïnvesteerd</w:t>
      </w:r>
      <w:r>
        <w:t xml:space="preserve"> in de centrumvernieuwing en de derde sporthal. We hadden die sporthal liever ergens anders gezien. Over het algemeen zien we dat er weinig in </w:t>
      </w:r>
      <w:r w:rsidR="008B5B36">
        <w:t xml:space="preserve">wijk </w:t>
      </w:r>
      <w:r>
        <w:t xml:space="preserve">Deuzeld wordt geïnvesteerd. </w:t>
      </w:r>
    </w:p>
    <w:p w14:paraId="2C1D0AFB" w14:textId="77777777" w:rsidR="008A716A" w:rsidRDefault="008A716A" w:rsidP="008A716A"/>
    <w:p w14:paraId="00B22A15" w14:textId="5876BFC7" w:rsidR="008A716A" w:rsidRDefault="008A716A" w:rsidP="008A716A">
      <w:r w:rsidRPr="00C85B28">
        <w:rPr>
          <w:b/>
          <w:bCs/>
        </w:rPr>
        <w:t>Paul De Swaef</w:t>
      </w:r>
      <w:r>
        <w:t>: In het detaildocument is te zien wat we investeren in wijk Deuzeld, dat is ook veel. Zowel de lichtregelingen, voetpaden, Cogelspark, … . Binnen de mogelijkheden en noden wordt nog geïnvesteerd.</w:t>
      </w:r>
      <w:r w:rsidR="006E71B5">
        <w:t xml:space="preserve"> Hier is in de voorbije jaren ook al wat geïnvesteerd.</w:t>
      </w:r>
    </w:p>
    <w:p w14:paraId="31311E59" w14:textId="77777777" w:rsidR="008B5B36" w:rsidRDefault="008B5B36" w:rsidP="008A716A"/>
    <w:p w14:paraId="1BC683A6" w14:textId="04E92E7A" w:rsidR="008B5B36" w:rsidRDefault="006E71B5" w:rsidP="008A716A">
      <w:r w:rsidRPr="00C85B28">
        <w:rPr>
          <w:b/>
          <w:bCs/>
        </w:rPr>
        <w:t>Stephanie Vanden Eeden</w:t>
      </w:r>
      <w:r>
        <w:t xml:space="preserve">: </w:t>
      </w:r>
      <w:r w:rsidR="008B5B36">
        <w:t>Voor de erfgoedprojecten staan verschillende bedragen ingeschreven</w:t>
      </w:r>
      <w:r>
        <w:t xml:space="preserve"> </w:t>
      </w:r>
      <w:r w:rsidR="00C85B28">
        <w:t>als</w:t>
      </w:r>
      <w:r>
        <w:t xml:space="preserve"> inkomsten</w:t>
      </w:r>
      <w:r w:rsidR="008B5B36">
        <w:t>, waar komen die vandaan</w:t>
      </w:r>
      <w:r w:rsidR="008774DB">
        <w:t>?</w:t>
      </w:r>
      <w:r w:rsidR="008B5B36">
        <w:t xml:space="preserve"> Voor de centrumvernieuwing</w:t>
      </w:r>
      <w:r>
        <w:t xml:space="preserve"> </w:t>
      </w:r>
      <w:r w:rsidR="008774DB">
        <w:t>zijn er geen inkomsten?</w:t>
      </w:r>
      <w:r>
        <w:t xml:space="preserve"> </w:t>
      </w:r>
    </w:p>
    <w:p w14:paraId="68748599" w14:textId="77777777" w:rsidR="006E71B5" w:rsidRDefault="006E71B5" w:rsidP="008A716A"/>
    <w:p w14:paraId="484A7EE9" w14:textId="1AD293F4" w:rsidR="006E71B5" w:rsidRDefault="006E71B5" w:rsidP="008A716A">
      <w:r w:rsidRPr="00C85B28">
        <w:rPr>
          <w:b/>
          <w:bCs/>
        </w:rPr>
        <w:t>Paul De Swaef</w:t>
      </w:r>
      <w:r>
        <w:t>: Erfgoed zijn heel specifieke budgetten, deze zijn voornamelijk van het Kasteel, Gelmelenhof en pastorij, Cordulakerk. Voor de centrumvernieuwing krijgen we ook geld van de intercommunales, die zitten niet in subsidies, bijvoorbeeld alles wat onder de grond zit.</w:t>
      </w:r>
      <w:r w:rsidR="00C85B28">
        <w:t xml:space="preserve"> Die kosten worden door de intercommunales zelf gedragen.</w:t>
      </w:r>
    </w:p>
    <w:p w14:paraId="4EE4C418" w14:textId="77777777" w:rsidR="006E71B5" w:rsidRDefault="006E71B5" w:rsidP="008A716A"/>
    <w:p w14:paraId="71E99E2C" w14:textId="7EA9DB31" w:rsidR="006E71B5" w:rsidRDefault="006E71B5" w:rsidP="008A716A">
      <w:r w:rsidRPr="00C85B28">
        <w:rPr>
          <w:b/>
          <w:bCs/>
        </w:rPr>
        <w:t>Maarten De Veuster</w:t>
      </w:r>
      <w:r>
        <w:t xml:space="preserve">: De subsidies van de centrumvernieuwing </w:t>
      </w:r>
      <w:r w:rsidR="00C85B28">
        <w:t>verlopen bijvoorbeeld</w:t>
      </w:r>
      <w:r>
        <w:t xml:space="preserve"> via Aquafin die de aannemer is van de werken (vb. extra bomen, waterdoorlating, …) ten bedrage van 6 miljoen. Dit is allemaal ook goedgekeurd.</w:t>
      </w:r>
    </w:p>
    <w:p w14:paraId="62B2E2BE" w14:textId="77777777" w:rsidR="006E71B5" w:rsidRDefault="006E71B5" w:rsidP="008A716A"/>
    <w:p w14:paraId="48A46C37" w14:textId="50783CB8" w:rsidR="006E71B5" w:rsidRDefault="006E71B5" w:rsidP="008A716A">
      <w:r w:rsidRPr="00C85B28">
        <w:rPr>
          <w:b/>
          <w:bCs/>
        </w:rPr>
        <w:t>Mieke Deruytter</w:t>
      </w:r>
      <w:r>
        <w:t xml:space="preserve">: We schrijven enkel subsidies in als ze al goedgekeurd zijn, het is mogelijk dat er bijkomen in de reeks van de </w:t>
      </w:r>
      <w:r w:rsidR="00C85B28">
        <w:t>legislatuur</w:t>
      </w:r>
      <w:r>
        <w:t>.</w:t>
      </w:r>
    </w:p>
    <w:p w14:paraId="6CCE3677" w14:textId="77777777" w:rsidR="006E71B5" w:rsidRDefault="006E71B5" w:rsidP="008A716A"/>
    <w:p w14:paraId="7B1A84A8" w14:textId="116C3377" w:rsidR="006E71B5" w:rsidRDefault="006E71B5" w:rsidP="008A716A">
      <w:r w:rsidRPr="00C85B28">
        <w:rPr>
          <w:b/>
          <w:bCs/>
        </w:rPr>
        <w:t>Stephanie Vanden Eeden</w:t>
      </w:r>
      <w:r>
        <w:t xml:space="preserve">: </w:t>
      </w:r>
      <w:r w:rsidR="00C85B28">
        <w:t>W</w:t>
      </w:r>
      <w:r>
        <w:t>e hebben nu het financiële plaatje van de derde sporthal, werd er rekening gehouden met de stijging van bouw- en materiaalkosten</w:t>
      </w:r>
      <w:r w:rsidR="00C85B28">
        <w:t>?</w:t>
      </w:r>
    </w:p>
    <w:p w14:paraId="7C32AEF1" w14:textId="77777777" w:rsidR="006E71B5" w:rsidRDefault="006E71B5" w:rsidP="008A716A"/>
    <w:p w14:paraId="04B87A13" w14:textId="5E9FFCC5" w:rsidR="006E71B5" w:rsidRDefault="006E71B5" w:rsidP="008A716A">
      <w:r w:rsidRPr="00C85B28">
        <w:rPr>
          <w:b/>
          <w:bCs/>
        </w:rPr>
        <w:lastRenderedPageBreak/>
        <w:t>Paul De Swaef</w:t>
      </w:r>
      <w:r>
        <w:t xml:space="preserve">: Dit is een “design-and-build” dus dit is hierin voorzien. Dit is verspreid over enkele jaren omdat we zelf geen vergunning meer mogen afleveren. Dit heeft mogelijk een weerslag op de timing. </w:t>
      </w:r>
    </w:p>
    <w:p w14:paraId="2836B083" w14:textId="77777777" w:rsidR="00346FE8" w:rsidRDefault="00346FE8" w:rsidP="008A716A"/>
    <w:p w14:paraId="08A7E82F" w14:textId="6AFAFA24" w:rsidR="00346FE8" w:rsidRDefault="00346FE8" w:rsidP="008A716A">
      <w:r w:rsidRPr="00C85B28">
        <w:rPr>
          <w:b/>
          <w:bCs/>
        </w:rPr>
        <w:t>Mieke Deruytter</w:t>
      </w:r>
      <w:r>
        <w:t xml:space="preserve">: Ook de </w:t>
      </w:r>
      <w:r w:rsidR="00C85B28">
        <w:t xml:space="preserve">aanpak van de </w:t>
      </w:r>
      <w:r>
        <w:t>omgeving rond de sporthal zit in het budget.</w:t>
      </w:r>
    </w:p>
    <w:p w14:paraId="2A12B498" w14:textId="77777777" w:rsidR="00346FE8" w:rsidRDefault="00346FE8" w:rsidP="008A716A"/>
    <w:p w14:paraId="5F9D3A1E" w14:textId="7811BD2E" w:rsidR="00346FE8" w:rsidRDefault="00346FE8" w:rsidP="008A716A">
      <w:r w:rsidRPr="00C85B28">
        <w:rPr>
          <w:b/>
          <w:bCs/>
        </w:rPr>
        <w:t>Stephanie Vanden Eede</w:t>
      </w:r>
      <w:r>
        <w:t xml:space="preserve">: </w:t>
      </w:r>
      <w:r w:rsidR="00C85B28">
        <w:t>V</w:t>
      </w:r>
      <w:r>
        <w:t>oor het project We</w:t>
      </w:r>
      <w:r w:rsidR="004F3B04">
        <w:t>y</w:t>
      </w:r>
      <w:r>
        <w:t>tschot zijn drie gelijke bedragen ingeschreven over drie jaren, gaat dit over een voorlopige budgetinschatting?</w:t>
      </w:r>
    </w:p>
    <w:p w14:paraId="53E401F0" w14:textId="77777777" w:rsidR="006E71B5" w:rsidRDefault="006E71B5" w:rsidP="008A716A"/>
    <w:p w14:paraId="115593B8" w14:textId="35D31F56" w:rsidR="006E71B5" w:rsidRDefault="00346FE8" w:rsidP="008A716A">
      <w:r w:rsidRPr="00C85B28">
        <w:rPr>
          <w:b/>
          <w:bCs/>
        </w:rPr>
        <w:t>Paul De Swaef:</w:t>
      </w:r>
      <w:r>
        <w:t xml:space="preserve"> Dit project is een grotere uitdaging omdat we </w:t>
      </w:r>
      <w:r w:rsidR="00142475">
        <w:t xml:space="preserve">nog enkele drempels </w:t>
      </w:r>
      <w:r w:rsidR="00C85B28">
        <w:t>moesten/</w:t>
      </w:r>
      <w:r w:rsidR="00142475">
        <w:t xml:space="preserve">moeten nemen (vb. </w:t>
      </w:r>
      <w:r w:rsidR="00C85B28">
        <w:t xml:space="preserve">rond </w:t>
      </w:r>
      <w:r w:rsidR="00142475">
        <w:t>P</w:t>
      </w:r>
      <w:r w:rsidR="00C85B28">
        <w:t>f</w:t>
      </w:r>
      <w:r w:rsidR="00142475">
        <w:t xml:space="preserve">as) </w:t>
      </w:r>
      <w:r w:rsidR="004F3B04">
        <w:t xml:space="preserve">die nieuw zijn. </w:t>
      </w:r>
      <w:r w:rsidR="008774DB">
        <w:t xml:space="preserve">We hopen wel dat we deze legislatuur dit project opnieuw kunnen opstarten. </w:t>
      </w:r>
    </w:p>
    <w:p w14:paraId="217777BC" w14:textId="77777777" w:rsidR="008774DB" w:rsidRDefault="008774DB" w:rsidP="008A716A"/>
    <w:p w14:paraId="17D68A47" w14:textId="770A6C9D" w:rsidR="008774DB" w:rsidRDefault="008774DB" w:rsidP="008A716A">
      <w:r w:rsidRPr="00C85B28">
        <w:rPr>
          <w:b/>
          <w:bCs/>
        </w:rPr>
        <w:t>Maarten De Veuster</w:t>
      </w:r>
      <w:r>
        <w:t>: Knap dat je dit gezien hebt, we voorzien daar</w:t>
      </w:r>
      <w:r w:rsidR="00C85B28">
        <w:t>voor inderdaad een voorlopig budget.</w:t>
      </w:r>
    </w:p>
    <w:p w14:paraId="00AA3333" w14:textId="77777777" w:rsidR="008774DB" w:rsidRDefault="008774DB" w:rsidP="008A716A"/>
    <w:p w14:paraId="2E90D4A5" w14:textId="49554711" w:rsidR="008774DB" w:rsidRDefault="008774DB" w:rsidP="008A716A">
      <w:r w:rsidRPr="00C85B28">
        <w:rPr>
          <w:b/>
          <w:bCs/>
        </w:rPr>
        <w:t>Stephanie Vanden Eede</w:t>
      </w:r>
      <w:r>
        <w:t>: Ik zie nergens hoeveel meter aan voetpaden, wegen, … we gaan vernieuwen. Werd hiervoor een apart budget in het kader van verkeersveiligheid voorzien?</w:t>
      </w:r>
    </w:p>
    <w:p w14:paraId="398B4AC0" w14:textId="77777777" w:rsidR="008774DB" w:rsidRDefault="008774DB" w:rsidP="008A716A"/>
    <w:p w14:paraId="5DBC337A" w14:textId="03F11A50" w:rsidR="008774DB" w:rsidRDefault="008774DB" w:rsidP="008A716A">
      <w:r w:rsidRPr="00C85B28">
        <w:rPr>
          <w:b/>
          <w:bCs/>
        </w:rPr>
        <w:t>Erik Block</w:t>
      </w:r>
      <w:r>
        <w:t>: Wat je ziet zijn de prioritaire werken</w:t>
      </w:r>
      <w:r w:rsidR="002A668E">
        <w:t xml:space="preserve"> die in het bestuursakkoord stonden</w:t>
      </w:r>
      <w:r>
        <w:t xml:space="preserve">, </w:t>
      </w:r>
      <w:r w:rsidR="002A668E">
        <w:t xml:space="preserve">maar een belangrijk deel is ook de reguliere werking. We gaan hier ook nog op </w:t>
      </w:r>
      <w:r w:rsidR="00C85B28">
        <w:t xml:space="preserve">blijven </w:t>
      </w:r>
      <w:r w:rsidR="002A668E">
        <w:t>inzetten, deze budgetten staan in 202</w:t>
      </w:r>
      <w:r w:rsidR="007E03CA">
        <w:t>9</w:t>
      </w:r>
      <w:r w:rsidR="00C85B28">
        <w:t xml:space="preserve"> ingeschreven</w:t>
      </w:r>
      <w:r w:rsidR="002A668E">
        <w:t xml:space="preserve">. </w:t>
      </w:r>
    </w:p>
    <w:p w14:paraId="66733A6A" w14:textId="77777777" w:rsidR="002A668E" w:rsidRDefault="002A668E" w:rsidP="008A716A"/>
    <w:p w14:paraId="598219D0" w14:textId="3BB5455A" w:rsidR="008A716A" w:rsidRPr="001219C9" w:rsidRDefault="008A716A" w:rsidP="008A716A">
      <w:pPr>
        <w:rPr>
          <w:b/>
          <w:bCs/>
          <w:u w:val="single"/>
        </w:rPr>
      </w:pPr>
      <w:r w:rsidRPr="001219C9">
        <w:rPr>
          <w:b/>
          <w:bCs/>
          <w:u w:val="single"/>
        </w:rPr>
        <w:t>Leefbaar Schoten</w:t>
      </w:r>
    </w:p>
    <w:p w14:paraId="0C088C77" w14:textId="77777777" w:rsidR="008A716A" w:rsidRDefault="008A716A" w:rsidP="008A716A"/>
    <w:p w14:paraId="289546EB" w14:textId="77777777" w:rsidR="008A716A" w:rsidRDefault="008A716A" w:rsidP="008A716A">
      <w:r w:rsidRPr="00C85B28">
        <w:rPr>
          <w:b/>
          <w:bCs/>
        </w:rPr>
        <w:t>Brecht Verwulgen</w:t>
      </w:r>
      <w:r>
        <w:t>: Een fietspad voor de nieuwe rand, waarom staat dit in het budget?</w:t>
      </w:r>
    </w:p>
    <w:p w14:paraId="65E83AD8" w14:textId="77777777" w:rsidR="008A716A" w:rsidRDefault="008A716A" w:rsidP="008A716A"/>
    <w:p w14:paraId="317BDCB5" w14:textId="49AD2383" w:rsidR="008A716A" w:rsidRDefault="008A716A" w:rsidP="008A716A">
      <w:r w:rsidRPr="00C85B28">
        <w:rPr>
          <w:b/>
          <w:bCs/>
        </w:rPr>
        <w:t>Paul De Swaef</w:t>
      </w:r>
      <w:r>
        <w:t>: Dit is een intergemeentelijk project, het is de bedoeling dat heel het traject via een fietspad wordt ontsloten.</w:t>
      </w:r>
    </w:p>
    <w:p w14:paraId="12C8028E" w14:textId="77777777" w:rsidR="008A716A" w:rsidRDefault="008A716A" w:rsidP="008A716A"/>
    <w:p w14:paraId="6AED38CC" w14:textId="4379866D" w:rsidR="008A716A" w:rsidRDefault="008A716A" w:rsidP="008A716A">
      <w:r w:rsidRPr="00C85B28">
        <w:rPr>
          <w:b/>
          <w:bCs/>
        </w:rPr>
        <w:t>Erik Block</w:t>
      </w:r>
      <w:r>
        <w:t xml:space="preserve">: Dit is inderdaad een samenwerking met verschillende gemeenten, provincie Antwerpen en waarschijnlijk Lantis. Verschillende gemeentes voorzien elk een bedrag dat gebruikt zal worden voor de omkadering (zitplaatsen, </w:t>
      </w:r>
      <w:r w:rsidR="008B5B36">
        <w:t xml:space="preserve">oversteekplaatsen, </w:t>
      </w:r>
      <w:r>
        <w:t xml:space="preserve">..). </w:t>
      </w:r>
    </w:p>
    <w:p w14:paraId="5FBBFB86" w14:textId="77777777" w:rsidR="008A716A" w:rsidRDefault="008A716A" w:rsidP="008A716A"/>
    <w:p w14:paraId="7B3EA99E" w14:textId="3535D3CE" w:rsidR="0029032A" w:rsidRDefault="0029032A" w:rsidP="008A716A">
      <w:r w:rsidRPr="00C85B28">
        <w:rPr>
          <w:b/>
          <w:bCs/>
        </w:rPr>
        <w:t>Brecht Verwulgen</w:t>
      </w:r>
      <w:r>
        <w:t xml:space="preserve">: De heraanleg van Kasteeldreef; gaat de bodem </w:t>
      </w:r>
      <w:r w:rsidR="00C85B28">
        <w:t xml:space="preserve">daar </w:t>
      </w:r>
      <w:r>
        <w:t>opnieuw geploft worden</w:t>
      </w:r>
      <w:r w:rsidR="00C85B28">
        <w:t xml:space="preserve"> als dit nodig is</w:t>
      </w:r>
      <w:r>
        <w:t>? Ik zie hier geen budget voor.</w:t>
      </w:r>
    </w:p>
    <w:p w14:paraId="5CB11C82" w14:textId="77777777" w:rsidR="0029032A" w:rsidRDefault="0029032A" w:rsidP="008A716A"/>
    <w:p w14:paraId="31D91BD0" w14:textId="4FEAAAFD" w:rsidR="0029032A" w:rsidRDefault="0029032A" w:rsidP="008A716A">
      <w:r w:rsidRPr="00C85B28">
        <w:rPr>
          <w:b/>
          <w:bCs/>
        </w:rPr>
        <w:t>Paul De Swaef</w:t>
      </w:r>
      <w:r>
        <w:t>: Best gaat dit in een raadscommissie openbare werken en mobiliteit besproken worden</w:t>
      </w:r>
      <w:r w:rsidR="000A74A7">
        <w:t xml:space="preserve">. Er </w:t>
      </w:r>
      <w:r w:rsidR="001219C9">
        <w:t>blijven</w:t>
      </w:r>
      <w:r w:rsidR="000A74A7">
        <w:t xml:space="preserve"> opties om dit nog bij te sturen</w:t>
      </w:r>
      <w:r w:rsidR="001219C9">
        <w:t xml:space="preserve"> gedurende de legislatuur</w:t>
      </w:r>
      <w:r w:rsidR="000A74A7">
        <w:t>. W</w:t>
      </w:r>
      <w:r>
        <w:t xml:space="preserve">e kunnen dit van het calamiteitenbudget doen als het nodig is. We zouden ook kunnen verschuiven van budgetten die we mogelijk door omstandigheden niet gaan benutten. </w:t>
      </w:r>
    </w:p>
    <w:p w14:paraId="7026249C" w14:textId="77777777" w:rsidR="000A74A7" w:rsidRDefault="000A74A7" w:rsidP="008A716A"/>
    <w:p w14:paraId="6ECCD6E6" w14:textId="58F4F7F1" w:rsidR="000A74A7" w:rsidRDefault="000A74A7" w:rsidP="008A716A">
      <w:r w:rsidRPr="001219C9">
        <w:rPr>
          <w:b/>
          <w:bCs/>
        </w:rPr>
        <w:t>Brecht Verwulgen</w:t>
      </w:r>
      <w:r>
        <w:t>: De buurtfietsenparkings zitten bijna allemaal vol. Gaat hierin meer in geïnvesteerd worden</w:t>
      </w:r>
      <w:r w:rsidR="001219C9">
        <w:t>?</w:t>
      </w:r>
    </w:p>
    <w:p w14:paraId="7124930E" w14:textId="77777777" w:rsidR="000A74A7" w:rsidRDefault="000A74A7" w:rsidP="008A716A"/>
    <w:p w14:paraId="2C32DA8D" w14:textId="619E8491" w:rsidR="000A74A7" w:rsidRDefault="000A74A7" w:rsidP="008A716A">
      <w:r w:rsidRPr="001219C9">
        <w:rPr>
          <w:b/>
          <w:bCs/>
        </w:rPr>
        <w:t>Erik Block</w:t>
      </w:r>
      <w:r>
        <w:t>: Er wordt een plan van aanpak voor het centrum gemaakt</w:t>
      </w:r>
      <w:r w:rsidR="001219C9">
        <w:t xml:space="preserve"> voor fietsenstallingen</w:t>
      </w:r>
      <w:r>
        <w:t xml:space="preserve">, waar mogelijk en nodig kan nog een buurtfietsenparking komen maar dit staat niet in de prioriteitenlijst. </w:t>
      </w:r>
      <w:r w:rsidR="002B5FF1">
        <w:t>Dit brengt ook veel werk mee voor de diensten en een juiste plek aanduiden is niet eenvoudig. We nemen dit op wanneer een duidelijk vraag komt uit een wijk.</w:t>
      </w:r>
    </w:p>
    <w:p w14:paraId="61312E47" w14:textId="77777777" w:rsidR="009D0DB5" w:rsidRDefault="009D0DB5" w:rsidP="002B5FF1"/>
    <w:p w14:paraId="734948A0" w14:textId="12EBBA78" w:rsidR="002B5FF1" w:rsidRDefault="002B5FF1" w:rsidP="002B5FF1">
      <w:r w:rsidRPr="001219C9">
        <w:rPr>
          <w:b/>
          <w:bCs/>
        </w:rPr>
        <w:t>Brecht Verwulgen</w:t>
      </w:r>
      <w:r>
        <w:t>: Sociale woningen, het masterplan woonmaatschappij, heraanleg Hofstraat, …</w:t>
      </w:r>
      <w:r w:rsidR="001219C9">
        <w:t xml:space="preserve"> zie ik terugkomen.</w:t>
      </w:r>
      <w:r>
        <w:t xml:space="preserve"> </w:t>
      </w:r>
      <w:r w:rsidR="001219C9">
        <w:t>Maar d</w:t>
      </w:r>
      <w:r>
        <w:t>e wachtrijen blijven lang, kan er toch meer geïnvesteerd worden in sociale wooneenheden? Nu lijken de uitgaven niet in verhouding tot de inkomsten.</w:t>
      </w:r>
      <w:r w:rsidR="00857262">
        <w:t xml:space="preserve"> Hoe gaan wij ons bindend objectief halen?</w:t>
      </w:r>
    </w:p>
    <w:p w14:paraId="6B13F2E2" w14:textId="77777777" w:rsidR="002B5FF1" w:rsidRDefault="002B5FF1" w:rsidP="002B5FF1"/>
    <w:p w14:paraId="468676C6" w14:textId="030DBEB8" w:rsidR="002B5FF1" w:rsidRDefault="002B5FF1" w:rsidP="002B5FF1">
      <w:r w:rsidRPr="001219C9">
        <w:rPr>
          <w:b/>
          <w:bCs/>
        </w:rPr>
        <w:t>Wendy Verhoeven</w:t>
      </w:r>
      <w:r>
        <w:t>: Als je het financieel overzicht ziet, is dat voor alle acties die eronder staan</w:t>
      </w:r>
      <w:r w:rsidR="001219C9">
        <w:t xml:space="preserve"> </w:t>
      </w:r>
      <w:r w:rsidR="001219C9">
        <w:t>(zie pagina 33</w:t>
      </w:r>
      <w:r w:rsidR="001219C9">
        <w:t>)</w:t>
      </w:r>
      <w:r>
        <w:t>.</w:t>
      </w:r>
      <w:r w:rsidR="00857262">
        <w:t xml:space="preserve"> </w:t>
      </w:r>
      <w:r>
        <w:t xml:space="preserve"> </w:t>
      </w:r>
      <w:r w:rsidR="001219C9">
        <w:t>De</w:t>
      </w:r>
      <w:r>
        <w:t xml:space="preserve"> budgetten voor de realisatie van de woningen zelf</w:t>
      </w:r>
      <w:r w:rsidR="001219C9">
        <w:t xml:space="preserve"> zitten </w:t>
      </w:r>
      <w:r w:rsidR="001219C9">
        <w:t>bij de huisvestingsmaatschappij</w:t>
      </w:r>
      <w:r w:rsidR="001219C9">
        <w:t>(en)</w:t>
      </w:r>
      <w:r>
        <w:t xml:space="preserve">, die zie je niet in het gemeentelijk budget. Alle personeelsbudgetten staan onder één actie “bestuurd Schoten”, dat betekent dat die uitgaven niet per doelstelling zichtbaar is. </w:t>
      </w:r>
      <w:r w:rsidR="001219C9">
        <w:t>Dat geeft ook een wat vertekend beeld op de inzet per domein, actie.</w:t>
      </w:r>
    </w:p>
    <w:p w14:paraId="2F9B1F4D" w14:textId="77777777" w:rsidR="00857262" w:rsidRDefault="00857262" w:rsidP="002B5FF1"/>
    <w:p w14:paraId="178E0093" w14:textId="415A3CA9" w:rsidR="00857262" w:rsidRDefault="00857262" w:rsidP="002B5FF1">
      <w:r w:rsidRPr="001219C9">
        <w:rPr>
          <w:b/>
          <w:bCs/>
        </w:rPr>
        <w:t>Paul De Swaef</w:t>
      </w:r>
      <w:r>
        <w:t xml:space="preserve">: Best zou de aanpak van sociale woningen op een raadscommissie besproken worden. </w:t>
      </w:r>
    </w:p>
    <w:p w14:paraId="48B22584" w14:textId="77777777" w:rsidR="00857262" w:rsidRDefault="00857262" w:rsidP="002B5FF1"/>
    <w:p w14:paraId="04B0E9AD" w14:textId="22B00E58" w:rsidR="00857262" w:rsidRDefault="00857262" w:rsidP="002B5FF1">
      <w:r w:rsidRPr="001219C9">
        <w:rPr>
          <w:b/>
          <w:bCs/>
        </w:rPr>
        <w:t>Stephanie Vanden Eede</w:t>
      </w:r>
      <w:r>
        <w:t>: bij de mobilteitsbudgetten en onderhoud/wegenwerken (p. 28-29) zie ik niet hoe die bedragen verdeeld worden. Kan hiervan een detail worden bezorgd later?</w:t>
      </w:r>
    </w:p>
    <w:p w14:paraId="73CE1BD3" w14:textId="77777777" w:rsidR="00857262" w:rsidRDefault="00857262" w:rsidP="002B5FF1"/>
    <w:p w14:paraId="544BCB4E" w14:textId="53C4A71C" w:rsidR="00857262" w:rsidRDefault="00B24028" w:rsidP="002B5FF1">
      <w:r w:rsidRPr="001219C9">
        <w:rPr>
          <w:b/>
          <w:bCs/>
        </w:rPr>
        <w:t>Wendy Verhoeven</w:t>
      </w:r>
      <w:r>
        <w:t xml:space="preserve">: </w:t>
      </w:r>
      <w:r w:rsidR="001219C9">
        <w:t>W</w:t>
      </w:r>
      <w:r>
        <w:t xml:space="preserve">at </w:t>
      </w:r>
      <w:r w:rsidR="00461392">
        <w:t xml:space="preserve">al </w:t>
      </w:r>
      <w:r>
        <w:t xml:space="preserve">zichtbaar is in de bundel is de nominatieve lijst van alle investeringsbudgetten (p. </w:t>
      </w:r>
      <w:r w:rsidR="00461392">
        <w:t xml:space="preserve">84 en verder). </w:t>
      </w:r>
    </w:p>
    <w:p w14:paraId="66A72CD2" w14:textId="77777777" w:rsidR="00D170CC" w:rsidRDefault="00D170CC" w:rsidP="002B5FF1"/>
    <w:p w14:paraId="675736AF" w14:textId="0822C3F6" w:rsidR="00D170CC" w:rsidRDefault="00D170CC" w:rsidP="002B5FF1">
      <w:r w:rsidRPr="001219C9">
        <w:rPr>
          <w:b/>
          <w:bCs/>
        </w:rPr>
        <w:t>Stephanie Vanden Eede</w:t>
      </w:r>
      <w:r>
        <w:t xml:space="preserve">: </w:t>
      </w:r>
      <w:r w:rsidR="001219C9">
        <w:t>V</w:t>
      </w:r>
      <w:r>
        <w:t xml:space="preserve">oor onderhoud aan straten: zijn daar werken afhankelijk van </w:t>
      </w:r>
      <w:r w:rsidRPr="00D170CC">
        <w:t>AWV,</w:t>
      </w:r>
      <w:r>
        <w:t xml:space="preserve"> in 2028 en 2029 gaat het om hoge bedragen? </w:t>
      </w:r>
    </w:p>
    <w:p w14:paraId="1D34B202" w14:textId="77777777" w:rsidR="00D170CC" w:rsidRDefault="00D170CC" w:rsidP="002B5FF1"/>
    <w:p w14:paraId="05740691" w14:textId="0494F040" w:rsidR="00D170CC" w:rsidRDefault="00D170CC" w:rsidP="002B5FF1">
      <w:r w:rsidRPr="001219C9">
        <w:rPr>
          <w:b/>
          <w:bCs/>
        </w:rPr>
        <w:t>Mieke Deruytter</w:t>
      </w:r>
      <w:r>
        <w:t xml:space="preserve">: </w:t>
      </w:r>
      <w:r w:rsidR="001219C9">
        <w:t xml:space="preserve">Die detail </w:t>
      </w:r>
      <w:r>
        <w:t>kan je ook vanaf p. 90 terugvinden</w:t>
      </w:r>
    </w:p>
    <w:p w14:paraId="7A331E00" w14:textId="77777777" w:rsidR="00D170CC" w:rsidRDefault="00D170CC" w:rsidP="002B5FF1"/>
    <w:p w14:paraId="6DAEAF4A" w14:textId="5DA63707" w:rsidR="00D170CC" w:rsidRDefault="00D170CC" w:rsidP="002B5FF1">
      <w:r w:rsidRPr="001219C9">
        <w:rPr>
          <w:b/>
          <w:bCs/>
        </w:rPr>
        <w:t>Brecht Verwulgen</w:t>
      </w:r>
      <w:r>
        <w:t xml:space="preserve">: </w:t>
      </w:r>
      <w:r w:rsidR="001219C9">
        <w:t>D</w:t>
      </w:r>
      <w:r>
        <w:t>e renovatiepremie staat ook in het bestuursakkoord, maar ik vind dit niet terug in de meerjarenplanning?</w:t>
      </w:r>
    </w:p>
    <w:p w14:paraId="34936488" w14:textId="77777777" w:rsidR="00D170CC" w:rsidRDefault="00D170CC" w:rsidP="002B5FF1"/>
    <w:p w14:paraId="187E20D0" w14:textId="0A94A758" w:rsidR="00D170CC" w:rsidRDefault="00D170CC" w:rsidP="002B5FF1">
      <w:r w:rsidRPr="001219C9">
        <w:rPr>
          <w:b/>
          <w:bCs/>
        </w:rPr>
        <w:t>Wendy Verhoeven</w:t>
      </w:r>
      <w:r>
        <w:t>: die zijn opgenomen en goedgekeurd in het subsidiereglement “Duurzaam bouwen” dat op de agenda van de gemeenteraad van november stond. De subsidies zijn te vinden op pagina 202, dit zijn ramingen op basis van de aanvragen van de voorbije jaren.</w:t>
      </w:r>
    </w:p>
    <w:p w14:paraId="6646D276" w14:textId="77777777" w:rsidR="00E907C8" w:rsidRDefault="00E907C8" w:rsidP="002B5FF1"/>
    <w:p w14:paraId="425EF810" w14:textId="1AE1054E" w:rsidR="00E907C8" w:rsidRDefault="00E907C8" w:rsidP="002B5FF1">
      <w:r w:rsidRPr="001219C9">
        <w:rPr>
          <w:b/>
          <w:bCs/>
        </w:rPr>
        <w:t>Brecht Verwulgen</w:t>
      </w:r>
      <w:r>
        <w:t xml:space="preserve">: </w:t>
      </w:r>
      <w:r w:rsidR="001219C9">
        <w:t xml:space="preserve">Een afsluitende opmerking. </w:t>
      </w:r>
      <w:r>
        <w:t>Met een zoekopdracht, merk ik op dat er 7 x bomen en 11 x camera terug te vinden is</w:t>
      </w:r>
      <w:r w:rsidR="001219C9">
        <w:t xml:space="preserve"> in het meerjarenplan</w:t>
      </w:r>
      <w:r>
        <w:t>.</w:t>
      </w:r>
    </w:p>
    <w:p w14:paraId="52F6BD8B" w14:textId="77777777" w:rsidR="00E907C8" w:rsidRDefault="00E907C8" w:rsidP="002B5FF1"/>
    <w:p w14:paraId="493ECF74" w14:textId="0754D75E" w:rsidR="00E907C8" w:rsidRDefault="00E907C8" w:rsidP="002B5FF1">
      <w:r w:rsidRPr="001219C9">
        <w:rPr>
          <w:b/>
          <w:bCs/>
        </w:rPr>
        <w:t>Kirsty De Smet</w:t>
      </w:r>
      <w:r w:rsidRPr="00E907C8">
        <w:t>: De handhaving</w:t>
      </w:r>
      <w:r>
        <w:t xml:space="preserve"> met</w:t>
      </w:r>
      <w:r w:rsidRPr="00E907C8">
        <w:t xml:space="preserve"> camera</w:t>
      </w:r>
      <w:r>
        <w:t>’s:</w:t>
      </w:r>
      <w:r w:rsidRPr="00E907C8">
        <w:t xml:space="preserve"> ik z</w:t>
      </w:r>
      <w:r>
        <w:t xml:space="preserve">ie daar vier keer na mekaar 75.000 euro staan. Is dat voor de camera’s zelf? </w:t>
      </w:r>
    </w:p>
    <w:p w14:paraId="4B3146CB" w14:textId="77777777" w:rsidR="00E907C8" w:rsidRDefault="00E907C8" w:rsidP="002B5FF1"/>
    <w:p w14:paraId="0A96F1BF" w14:textId="56156285" w:rsidR="00E907C8" w:rsidRDefault="00E907C8" w:rsidP="002B5FF1">
      <w:r w:rsidRPr="001219C9">
        <w:rPr>
          <w:b/>
          <w:bCs/>
        </w:rPr>
        <w:t>Paul De Swaef</w:t>
      </w:r>
      <w:r>
        <w:t xml:space="preserve">: Dat zijn inderdaad de centrumcamera’s. </w:t>
      </w:r>
    </w:p>
    <w:p w14:paraId="232DB1AD" w14:textId="77777777" w:rsidR="00E907C8" w:rsidRDefault="00E907C8" w:rsidP="002B5FF1"/>
    <w:p w14:paraId="1E8DCDE5" w14:textId="0B26303C" w:rsidR="00E907C8" w:rsidRDefault="00E907C8" w:rsidP="002B5FF1">
      <w:r w:rsidRPr="001219C9">
        <w:rPr>
          <w:b/>
          <w:bCs/>
        </w:rPr>
        <w:t>Maarten De Veuster</w:t>
      </w:r>
      <w:r>
        <w:t>: Dit zijn dezelfde mobiele camera’s die we nu vast gaan maken.</w:t>
      </w:r>
    </w:p>
    <w:p w14:paraId="731F37C2" w14:textId="77777777" w:rsidR="00E907C8" w:rsidRDefault="00E907C8" w:rsidP="002B5FF1"/>
    <w:p w14:paraId="2DEE3857" w14:textId="2E932E0E" w:rsidR="00E907C8" w:rsidRPr="001219C9" w:rsidRDefault="00E907C8" w:rsidP="002B5FF1">
      <w:pPr>
        <w:rPr>
          <w:b/>
          <w:bCs/>
          <w:u w:val="single"/>
        </w:rPr>
      </w:pPr>
      <w:r w:rsidRPr="001219C9">
        <w:rPr>
          <w:b/>
          <w:bCs/>
          <w:u w:val="single"/>
        </w:rPr>
        <w:t>Zorgzaam Schoten</w:t>
      </w:r>
    </w:p>
    <w:p w14:paraId="54420E02" w14:textId="77777777" w:rsidR="00E907C8" w:rsidRDefault="00E907C8" w:rsidP="002B5FF1"/>
    <w:p w14:paraId="4407B296" w14:textId="16B51F23" w:rsidR="00E907C8" w:rsidRDefault="00E907C8" w:rsidP="002B5FF1">
      <w:r w:rsidRPr="001219C9">
        <w:rPr>
          <w:b/>
          <w:bCs/>
        </w:rPr>
        <w:t>Stephanie Vanden Eede</w:t>
      </w:r>
      <w:r>
        <w:t xml:space="preserve">: </w:t>
      </w:r>
      <w:r w:rsidR="001219C9">
        <w:t>W</w:t>
      </w:r>
      <w:r>
        <w:t>e verwachten een stijging van de hulpvragen</w:t>
      </w:r>
      <w:r w:rsidR="001219C9">
        <w:t xml:space="preserve"> bij de sociale dienst</w:t>
      </w:r>
      <w:r>
        <w:t>, is die stijging in de cijfers verwerkt?</w:t>
      </w:r>
    </w:p>
    <w:p w14:paraId="027C87DD" w14:textId="77777777" w:rsidR="00E907C8" w:rsidRDefault="00E907C8" w:rsidP="002B5FF1"/>
    <w:p w14:paraId="62322E70" w14:textId="1B5E3B43" w:rsidR="00E907C8" w:rsidRDefault="00E907C8" w:rsidP="002B5FF1">
      <w:r w:rsidRPr="001219C9">
        <w:rPr>
          <w:b/>
          <w:bCs/>
        </w:rPr>
        <w:t>Mieke Deruytter</w:t>
      </w:r>
      <w:r>
        <w:t>: ja, de dienst heeft op basis van een analysetool een prognose gemaakt, zowel van de inkomsten als uitgaven.</w:t>
      </w:r>
    </w:p>
    <w:p w14:paraId="67587077" w14:textId="77777777" w:rsidR="00E907C8" w:rsidRDefault="00E907C8" w:rsidP="002B5FF1"/>
    <w:p w14:paraId="04B90B69" w14:textId="023A20E6" w:rsidR="00E907C8" w:rsidRDefault="00E907C8" w:rsidP="002B5FF1">
      <w:r w:rsidRPr="001219C9">
        <w:rPr>
          <w:b/>
          <w:bCs/>
        </w:rPr>
        <w:t>Brecht Verwulgen</w:t>
      </w:r>
      <w:r>
        <w:t xml:space="preserve">: </w:t>
      </w:r>
      <w:r w:rsidR="001219C9">
        <w:t>V</w:t>
      </w:r>
      <w:r>
        <w:t xml:space="preserve">oor de jeugd wordt er </w:t>
      </w:r>
      <w:r w:rsidR="001219C9">
        <w:t xml:space="preserve">pas </w:t>
      </w:r>
      <w:r>
        <w:t>laat in de legislatuur budget voorzien voor een jeugdhuis en dit lijkt mij ook weinig geld?</w:t>
      </w:r>
    </w:p>
    <w:p w14:paraId="083C01FB" w14:textId="77777777" w:rsidR="00E907C8" w:rsidRDefault="00E907C8" w:rsidP="002B5FF1"/>
    <w:p w14:paraId="790CDF33" w14:textId="213D9953" w:rsidR="00E907C8" w:rsidRDefault="00E907C8" w:rsidP="002B5FF1">
      <w:r w:rsidRPr="001219C9">
        <w:rPr>
          <w:b/>
          <w:bCs/>
        </w:rPr>
        <w:t>Paul De Swaef</w:t>
      </w:r>
      <w:r>
        <w:t xml:space="preserve">: We weten nog niet waar we dit gaan realiseren en hoe. Dit moeten we eerst onderzoeken. We voorzien dus al een bedrag en als het concreter wordt kunnen we dit bedrag verschuiven en aanpassen. </w:t>
      </w:r>
    </w:p>
    <w:p w14:paraId="7B6AC1B1" w14:textId="77777777" w:rsidR="00E907C8" w:rsidRDefault="00E907C8" w:rsidP="002B5FF1"/>
    <w:p w14:paraId="0A8F1622" w14:textId="13623445" w:rsidR="00E907C8" w:rsidRDefault="00E907C8" w:rsidP="002B5FF1">
      <w:r w:rsidRPr="001219C9">
        <w:rPr>
          <w:b/>
          <w:bCs/>
        </w:rPr>
        <w:lastRenderedPageBreak/>
        <w:t>Maarten De Veuster</w:t>
      </w:r>
      <w:r>
        <w:t>: Ja, het staat erin, we kunnen het verschuiven en we voorzien wel meer dan een symbolische euro. Het is geen lucht maar concrete bedragen waar we mee kunnen schakelen.</w:t>
      </w:r>
    </w:p>
    <w:p w14:paraId="63137550" w14:textId="77777777" w:rsidR="00E907C8" w:rsidRDefault="00E907C8" w:rsidP="002B5FF1"/>
    <w:p w14:paraId="17531710" w14:textId="5BC34B6A" w:rsidR="00E907C8" w:rsidRDefault="00E907C8" w:rsidP="002B5FF1">
      <w:r w:rsidRPr="001219C9">
        <w:rPr>
          <w:b/>
          <w:bCs/>
        </w:rPr>
        <w:t>Brecht Verwulgen</w:t>
      </w:r>
      <w:r>
        <w:t xml:space="preserve">: </w:t>
      </w:r>
      <w:r w:rsidR="00D020EC">
        <w:t>Ik zie geen budgetten voor een eventuele overname van een woonzorgcentrum Vordensteyn?</w:t>
      </w:r>
    </w:p>
    <w:p w14:paraId="69E4E2F5" w14:textId="77777777" w:rsidR="00D020EC" w:rsidRDefault="00D020EC" w:rsidP="002B5FF1"/>
    <w:p w14:paraId="17121BA4" w14:textId="5152D381" w:rsidR="00D020EC" w:rsidRDefault="00D020EC" w:rsidP="002B5FF1">
      <w:r w:rsidRPr="001219C9">
        <w:rPr>
          <w:b/>
          <w:bCs/>
        </w:rPr>
        <w:t>Paul De Swaef</w:t>
      </w:r>
      <w:r>
        <w:t xml:space="preserve">: </w:t>
      </w:r>
      <w:r w:rsidR="001219C9">
        <w:t>D</w:t>
      </w:r>
      <w:r>
        <w:t>it kunnen we inderdaad nu niet voorzien, we hebben nu naast de faciliteiten die we zelf voorzien via het verzelfstandigde Woonzorgcentrum</w:t>
      </w:r>
      <w:r w:rsidR="001219C9">
        <w:t xml:space="preserve"> Voorkempen</w:t>
      </w:r>
      <w:r>
        <w:t xml:space="preserve"> geen ruimte om dit te realiseren. </w:t>
      </w:r>
    </w:p>
    <w:p w14:paraId="033EB930" w14:textId="77777777" w:rsidR="00D020EC" w:rsidRDefault="00D020EC" w:rsidP="002B5FF1"/>
    <w:p w14:paraId="48DF031E" w14:textId="02435DF0" w:rsidR="00D020EC" w:rsidRDefault="00D020EC" w:rsidP="002B5FF1">
      <w:r w:rsidRPr="001219C9">
        <w:rPr>
          <w:b/>
          <w:bCs/>
        </w:rPr>
        <w:t>Maarten De Veuster</w:t>
      </w:r>
      <w:r>
        <w:t xml:space="preserve">: Dit is ook een procedure met het departement Zorg die nog lopend is. </w:t>
      </w:r>
    </w:p>
    <w:p w14:paraId="18C5A7A5" w14:textId="77777777" w:rsidR="006E399B" w:rsidRDefault="006E399B" w:rsidP="002B5FF1"/>
    <w:p w14:paraId="7F8F44D5" w14:textId="535821C9" w:rsidR="006E399B" w:rsidRDefault="006E399B" w:rsidP="002B5FF1">
      <w:r w:rsidRPr="001219C9">
        <w:rPr>
          <w:b/>
          <w:bCs/>
        </w:rPr>
        <w:t>Brecht Verwulgen</w:t>
      </w:r>
      <w:r>
        <w:t>: In het bestuursakkoord staat dat wie een leefloon krijgt, lessen Nederlands moet volgen. Gaan wij zelf lessen aanbieden?</w:t>
      </w:r>
    </w:p>
    <w:p w14:paraId="79C14F3F" w14:textId="77777777" w:rsidR="006E399B" w:rsidRDefault="006E399B" w:rsidP="002B5FF1"/>
    <w:p w14:paraId="4EFC7725" w14:textId="2DDAC6D8" w:rsidR="00D020EC" w:rsidRDefault="006E399B" w:rsidP="002B5FF1">
      <w:r w:rsidRPr="001219C9">
        <w:rPr>
          <w:b/>
          <w:bCs/>
        </w:rPr>
        <w:t>Wendy Verhoeven</w:t>
      </w:r>
      <w:r>
        <w:t xml:space="preserve">: </w:t>
      </w:r>
      <w:r w:rsidR="0061293B">
        <w:t>W</w:t>
      </w:r>
      <w:r>
        <w:t xml:space="preserve">ij bestendigen bestaande initiatieven die vallen onder reguliere werking. </w:t>
      </w:r>
    </w:p>
    <w:p w14:paraId="0FFDC160" w14:textId="77777777" w:rsidR="006E399B" w:rsidRDefault="006E399B" w:rsidP="002B5FF1"/>
    <w:p w14:paraId="5F6A444B" w14:textId="655EB806" w:rsidR="006E399B" w:rsidRPr="001219C9" w:rsidRDefault="006E399B" w:rsidP="002B5FF1">
      <w:pPr>
        <w:rPr>
          <w:b/>
          <w:bCs/>
          <w:u w:val="single"/>
        </w:rPr>
      </w:pPr>
      <w:r w:rsidRPr="001219C9">
        <w:rPr>
          <w:b/>
          <w:bCs/>
          <w:u w:val="single"/>
        </w:rPr>
        <w:t>Bruisend Schoten</w:t>
      </w:r>
    </w:p>
    <w:p w14:paraId="4AB0DC39" w14:textId="77777777" w:rsidR="006E399B" w:rsidRDefault="006E399B" w:rsidP="002B5FF1"/>
    <w:p w14:paraId="7C46C2AA" w14:textId="288F76AB" w:rsidR="006E399B" w:rsidRDefault="006E399B" w:rsidP="002B5FF1">
      <w:r w:rsidRPr="001219C9">
        <w:rPr>
          <w:b/>
          <w:bCs/>
        </w:rPr>
        <w:t>Brecht Verwulgen</w:t>
      </w:r>
      <w:r>
        <w:t xml:space="preserve">: </w:t>
      </w:r>
      <w:r w:rsidR="001219C9">
        <w:t>H</w:t>
      </w:r>
      <w:r>
        <w:t>et onderzoek naar zachte waterrecreatie, er is maar één jaar budget voorzien, wat houdt dit in?</w:t>
      </w:r>
    </w:p>
    <w:p w14:paraId="11607BCC" w14:textId="77777777" w:rsidR="006E399B" w:rsidRDefault="006E399B" w:rsidP="002B5FF1"/>
    <w:p w14:paraId="0D8E8ECD" w14:textId="520EF4FE" w:rsidR="006E399B" w:rsidRDefault="006E399B" w:rsidP="002B5FF1">
      <w:r w:rsidRPr="001219C9">
        <w:rPr>
          <w:b/>
          <w:bCs/>
        </w:rPr>
        <w:t>Paul De Swaef</w:t>
      </w:r>
      <w:r>
        <w:t>: Momenteel is dit een “onderzoek”, dit loopt niet zo makkelijk als we willen omdat we met bevaarbare wateren zitten die ook niet van het lokaal bestuur zijn. Het is nog niet duidelijk vanuit die hogere overheid hoe dit gaat lopen.</w:t>
      </w:r>
      <w:r w:rsidR="005505F5">
        <w:t xml:space="preserve"> Als uit het onderzoek mogelijkheden blijken, dan kunnen we verder schakelen. Als we de kosten van vb. Antwerpen zien, is dit ook een dure zaak.</w:t>
      </w:r>
    </w:p>
    <w:p w14:paraId="1010D5FE" w14:textId="77777777" w:rsidR="005505F5" w:rsidRDefault="005505F5" w:rsidP="002B5FF1"/>
    <w:p w14:paraId="7DE76A2F" w14:textId="0FA05E91" w:rsidR="005505F5" w:rsidRPr="005505F5" w:rsidRDefault="005505F5" w:rsidP="002B5FF1">
      <w:pPr>
        <w:rPr>
          <w:b/>
          <w:bCs/>
        </w:rPr>
      </w:pPr>
      <w:r w:rsidRPr="005505F5">
        <w:rPr>
          <w:b/>
          <w:bCs/>
        </w:rPr>
        <w:t>Bestuurd Schoten</w:t>
      </w:r>
    </w:p>
    <w:p w14:paraId="60C23C1F" w14:textId="77777777" w:rsidR="005505F5" w:rsidRDefault="005505F5" w:rsidP="002B5FF1"/>
    <w:p w14:paraId="2DA28424" w14:textId="79B8577C" w:rsidR="005505F5" w:rsidRDefault="005505F5" w:rsidP="002B5FF1">
      <w:r w:rsidRPr="001219C9">
        <w:rPr>
          <w:b/>
          <w:bCs/>
        </w:rPr>
        <w:t>Stephanie Vanden Eede</w:t>
      </w:r>
      <w:r>
        <w:t xml:space="preserve">: </w:t>
      </w:r>
      <w:r w:rsidR="001219C9">
        <w:t>D</w:t>
      </w:r>
      <w:r>
        <w:t>e personeelskosten stijgen, hoeveel VTE’s komen erbij gedurende deze legislatuur? Kunnen we schriftelijk de personeelsinzet per beleidsdomein krijgen?</w:t>
      </w:r>
    </w:p>
    <w:p w14:paraId="6FF22E64" w14:textId="77777777" w:rsidR="005505F5" w:rsidRDefault="005505F5" w:rsidP="002B5FF1"/>
    <w:p w14:paraId="6D17B8A0" w14:textId="6879E3F4" w:rsidR="00E907C8" w:rsidRDefault="005505F5" w:rsidP="002B5FF1">
      <w:r w:rsidRPr="001219C9">
        <w:rPr>
          <w:b/>
          <w:bCs/>
        </w:rPr>
        <w:t>Wendy Verhoeven</w:t>
      </w:r>
      <w:r>
        <w:t>: Het detail per domein op “vandaag” (</w:t>
      </w:r>
      <w:r w:rsidR="001219C9">
        <w:t xml:space="preserve">rond </w:t>
      </w:r>
      <w:r>
        <w:t xml:space="preserve">17 november) kan je in de bundel vinden op pagina 98. Wij moeten nu ook per dienst rapporteren. </w:t>
      </w:r>
      <w:r w:rsidR="00871E58">
        <w:t xml:space="preserve">Bedoeling is om dit in de rapportage nog verder te verdiepen. Er wordt jaarlijks 2% geïndexeerd, er is rekening gehouden met de </w:t>
      </w:r>
      <w:r w:rsidR="001219C9">
        <w:t xml:space="preserve">gekende </w:t>
      </w:r>
      <w:r w:rsidR="00871E58">
        <w:t xml:space="preserve">vacatures en de stijging van de </w:t>
      </w:r>
      <w:r w:rsidR="001219C9">
        <w:t>r</w:t>
      </w:r>
      <w:r w:rsidR="00871E58">
        <w:t xml:space="preserve">esponsabiliseringsbijdrage. </w:t>
      </w:r>
    </w:p>
    <w:p w14:paraId="5096290B" w14:textId="77777777" w:rsidR="003D3FE5" w:rsidRDefault="003D3FE5" w:rsidP="002B5FF1"/>
    <w:p w14:paraId="4F81B6E5" w14:textId="4BBAB630" w:rsidR="003D3FE5" w:rsidRDefault="003D3FE5" w:rsidP="002B5FF1">
      <w:r>
        <w:t>Maarten De Veuster sluit af met bedanking aan de vraagstellers</w:t>
      </w:r>
      <w:r w:rsidR="001219C9">
        <w:t xml:space="preserve"> voor hun interesse</w:t>
      </w:r>
      <w:r>
        <w:t xml:space="preserve"> en ook aan de schepen voor financiën, Paul De Swaef. Ook dank aan alle diensten, dit is het</w:t>
      </w:r>
      <w:r w:rsidR="00EB7FA9">
        <w:t xml:space="preserve"> mooie</w:t>
      </w:r>
      <w:r>
        <w:t xml:space="preserve"> resultaat van 8 maanden werk van alle diensten. </w:t>
      </w:r>
      <w:r w:rsidR="00EB7FA9">
        <w:t>We zijn klaar voor de volgende jaren. Nu zal het</w:t>
      </w:r>
      <w:r w:rsidR="001219C9">
        <w:t xml:space="preserve"> zaak</w:t>
      </w:r>
      <w:r w:rsidR="00EB7FA9">
        <w:t xml:space="preserve"> zijn om te zorgen dat we dit schema kunnen aanhouden, wederom aan minstens 80% realisatie waarbij we bij de betere in Vlaanderen behoren. </w:t>
      </w:r>
    </w:p>
    <w:p w14:paraId="66389C67" w14:textId="77777777" w:rsidR="00E907C8" w:rsidRPr="00E907C8" w:rsidRDefault="00E907C8" w:rsidP="002B5FF1"/>
    <w:p w14:paraId="30BB340A" w14:textId="77777777" w:rsidR="00CF0A29" w:rsidRPr="00E907C8" w:rsidRDefault="00CF0A29" w:rsidP="00CF0A29">
      <w:pPr>
        <w:pStyle w:val="Lijstalinea"/>
        <w:ind w:left="360"/>
        <w:rPr>
          <w:b/>
          <w:bCs/>
        </w:rPr>
      </w:pPr>
    </w:p>
    <w:p w14:paraId="52E99AD3" w14:textId="77777777" w:rsidR="00CF0A29" w:rsidRDefault="00CF0A29" w:rsidP="00CF0A29">
      <w:pPr>
        <w:pStyle w:val="Lijstalinea"/>
        <w:numPr>
          <w:ilvl w:val="0"/>
          <w:numId w:val="5"/>
        </w:numPr>
      </w:pPr>
      <w:r w:rsidRPr="00CF0A29">
        <w:rPr>
          <w:b/>
          <w:bCs/>
        </w:rPr>
        <w:t>Varia</w:t>
      </w:r>
    </w:p>
    <w:p w14:paraId="6E169EA5" w14:textId="66E56A44" w:rsidR="00290A2F" w:rsidRDefault="00290A2F" w:rsidP="00CF0A29"/>
    <w:p w14:paraId="60DBE4CC" w14:textId="00ED3202" w:rsidR="00290A2F" w:rsidRDefault="002D1515" w:rsidP="00CF6081">
      <w:pPr>
        <w:tabs>
          <w:tab w:val="left" w:pos="567"/>
        </w:tabs>
        <w:ind w:left="567" w:hanging="567"/>
      </w:pPr>
      <w:r w:rsidRPr="001219C9">
        <w:rPr>
          <w:b/>
          <w:bCs/>
        </w:rPr>
        <w:t>Brecht Verwulgen</w:t>
      </w:r>
      <w:r>
        <w:t xml:space="preserve">: </w:t>
      </w:r>
      <w:r w:rsidR="001219C9">
        <w:t>I</w:t>
      </w:r>
      <w:r>
        <w:t>k heb de stukken digitaal gekregen, kan ik ze ook afgedrukt krijgen?</w:t>
      </w:r>
    </w:p>
    <w:p w14:paraId="399394C9" w14:textId="77777777" w:rsidR="002D1515" w:rsidRDefault="002D1515" w:rsidP="00CF6081">
      <w:pPr>
        <w:tabs>
          <w:tab w:val="left" w:pos="567"/>
        </w:tabs>
        <w:ind w:left="567" w:hanging="567"/>
      </w:pPr>
    </w:p>
    <w:p w14:paraId="6D10F45F" w14:textId="004D7D17" w:rsidR="002D1515" w:rsidRDefault="002D1515" w:rsidP="00CF6081">
      <w:pPr>
        <w:tabs>
          <w:tab w:val="left" w:pos="567"/>
        </w:tabs>
        <w:ind w:left="567" w:hanging="567"/>
      </w:pPr>
      <w:r w:rsidRPr="001219C9">
        <w:rPr>
          <w:b/>
          <w:bCs/>
        </w:rPr>
        <w:lastRenderedPageBreak/>
        <w:t>Mieke Deruytter</w:t>
      </w:r>
      <w:r>
        <w:t xml:space="preserve">: </w:t>
      </w:r>
      <w:r w:rsidR="001219C9">
        <w:t>E</w:t>
      </w:r>
      <w:r>
        <w:t xml:space="preserve">r liggen afgedrukte exemplaren aan het onthaal maar er komt een mooi gedrukt exemplaar ook. </w:t>
      </w:r>
    </w:p>
    <w:p w14:paraId="12DCBF05" w14:textId="77777777" w:rsidR="00290A2F" w:rsidRDefault="00290A2F" w:rsidP="00CF6081">
      <w:pPr>
        <w:tabs>
          <w:tab w:val="left" w:pos="567"/>
        </w:tabs>
        <w:ind w:left="567" w:hanging="567"/>
        <w:rPr>
          <w:b/>
          <w:bCs/>
          <w:u w:val="single"/>
        </w:rPr>
      </w:pPr>
    </w:p>
    <w:p w14:paraId="11A73423" w14:textId="77777777" w:rsidR="00CF0A29" w:rsidRPr="00CF6081" w:rsidRDefault="00CF0A29" w:rsidP="00857262">
      <w:pPr>
        <w:tabs>
          <w:tab w:val="left" w:pos="567"/>
        </w:tabs>
      </w:pPr>
    </w:p>
    <w:sectPr w:rsidR="00CF0A29" w:rsidRPr="00CF6081" w:rsidSect="00BF0C5B">
      <w:headerReference w:type="even" r:id="rId12"/>
      <w:headerReference w:type="default" r:id="rId13"/>
      <w:footerReference w:type="even" r:id="rId14"/>
      <w:footerReference w:type="default" r:id="rId15"/>
      <w:headerReference w:type="first" r:id="rId16"/>
      <w:footerReference w:type="first" r:id="rId17"/>
      <w:pgSz w:w="11906" w:h="16838"/>
      <w:pgMar w:top="2552" w:right="1905" w:bottom="1837" w:left="1905"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5B795" w14:textId="77777777" w:rsidR="007A4701" w:rsidRDefault="007A4701" w:rsidP="00203EE8">
      <w:r>
        <w:separator/>
      </w:r>
    </w:p>
  </w:endnote>
  <w:endnote w:type="continuationSeparator" w:id="0">
    <w:p w14:paraId="576979F0" w14:textId="77777777" w:rsidR="007A4701" w:rsidRDefault="007A4701" w:rsidP="00203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 Hew">
    <w:charset w:val="00"/>
    <w:family w:val="auto"/>
    <w:pitch w:val="variable"/>
    <w:sig w:usb0="A000002F" w:usb1="500160FB" w:usb2="0000001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B41E" w14:textId="77777777" w:rsidR="00097D10" w:rsidRDefault="00097D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B8EC" w14:textId="77777777" w:rsidR="00E83C87" w:rsidRDefault="00BC2292" w:rsidP="00E83C87">
    <w:pPr>
      <w:pStyle w:val="Voettekst"/>
    </w:pPr>
    <w:r>
      <w:rPr>
        <w:noProof/>
        <w14:ligatures w14:val="standardContextual"/>
      </w:rPr>
      <w:drawing>
        <wp:anchor distT="0" distB="0" distL="114300" distR="114300" simplePos="0" relativeHeight="251659264" behindDoc="1" locked="0" layoutInCell="1" allowOverlap="1" wp14:anchorId="3CCC4703" wp14:editId="03CD0979">
          <wp:simplePos x="0" y="0"/>
          <wp:positionH relativeFrom="page">
            <wp:posOffset>5741670</wp:posOffset>
          </wp:positionH>
          <wp:positionV relativeFrom="page">
            <wp:posOffset>9507601</wp:posOffset>
          </wp:positionV>
          <wp:extent cx="1209675" cy="575945"/>
          <wp:effectExtent l="0" t="0" r="9525" b="0"/>
          <wp:wrapNone/>
          <wp:docPr id="3"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59777"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09675" cy="575945"/>
                  </a:xfrm>
                  <a:prstGeom prst="rect">
                    <a:avLst/>
                  </a:prstGeom>
                </pic:spPr>
              </pic:pic>
            </a:graphicData>
          </a:graphic>
          <wp14:sizeRelH relativeFrom="margin">
            <wp14:pctWidth>0</wp14:pctWidth>
          </wp14:sizeRelH>
          <wp14:sizeRelV relativeFrom="margin">
            <wp14:pctHeight>0</wp14:pctHeight>
          </wp14:sizeRelV>
        </wp:anchor>
      </w:drawing>
    </w:r>
    <w:r w:rsidR="00E83C87">
      <w:rPr>
        <w:noProof/>
        <w14:ligatures w14:val="standardContextual"/>
      </w:rPr>
      <mc:AlternateContent>
        <mc:Choice Requires="wps">
          <w:drawing>
            <wp:anchor distT="0" distB="0" distL="114300" distR="114300" simplePos="0" relativeHeight="251649024" behindDoc="1" locked="0" layoutInCell="1" allowOverlap="1" wp14:anchorId="6BF11017" wp14:editId="1A0337D8">
              <wp:simplePos x="0" y="0"/>
              <wp:positionH relativeFrom="page">
                <wp:align>left</wp:align>
              </wp:positionH>
              <wp:positionV relativeFrom="page">
                <wp:align>bottom</wp:align>
              </wp:positionV>
              <wp:extent cx="1814400" cy="1015200"/>
              <wp:effectExtent l="0" t="0" r="14605" b="0"/>
              <wp:wrapNone/>
              <wp:docPr id="4" name="Tekstvak 5"/>
              <wp:cNvGraphicFramePr/>
              <a:graphic xmlns:a="http://schemas.openxmlformats.org/drawingml/2006/main">
                <a:graphicData uri="http://schemas.microsoft.com/office/word/2010/wordprocessingShape">
                  <wps:wsp>
                    <wps:cNvSpPr txBox="1"/>
                    <wps:spPr>
                      <a:xfrm>
                        <a:off x="0" y="0"/>
                        <a:ext cx="1814400" cy="1015200"/>
                      </a:xfrm>
                      <a:prstGeom prst="rect">
                        <a:avLst/>
                      </a:prstGeom>
                      <a:noFill/>
                      <a:ln w="6350">
                        <a:noFill/>
                      </a:ln>
                    </wps:spPr>
                    <wps:txbx>
                      <w:txbxContent>
                        <w:p w14:paraId="3E800C14" w14:textId="77777777" w:rsidR="00E83C87" w:rsidRPr="008F14D9" w:rsidRDefault="008F14D9">
                          <w:pPr>
                            <w:rPr>
                              <w:color w:val="005A7D" w:themeColor="background2"/>
                              <w:szCs w:val="18"/>
                            </w:rPr>
                          </w:pPr>
                          <w:r w:rsidRPr="008F14D9">
                            <w:rPr>
                              <w:color w:val="005A7D" w:themeColor="background2"/>
                              <w:szCs w:val="18"/>
                            </w:rPr>
                            <w:t>p.</w:t>
                          </w:r>
                          <w:r w:rsidRPr="008F14D9">
                            <w:rPr>
                              <w:color w:val="005A7D" w:themeColor="background2"/>
                              <w:szCs w:val="18"/>
                            </w:rPr>
                            <w:fldChar w:fldCharType="begin"/>
                          </w:r>
                          <w:r w:rsidRPr="008F14D9">
                            <w:rPr>
                              <w:color w:val="005A7D" w:themeColor="background2"/>
                              <w:szCs w:val="18"/>
                            </w:rPr>
                            <w:instrText xml:space="preserve"> PAGE  \* Arabic  \* MERGEFORMAT </w:instrText>
                          </w:r>
                          <w:r w:rsidRPr="008F14D9">
                            <w:rPr>
                              <w:color w:val="005A7D" w:themeColor="background2"/>
                              <w:szCs w:val="18"/>
                            </w:rPr>
                            <w:fldChar w:fldCharType="separate"/>
                          </w:r>
                          <w:r w:rsidRPr="008F14D9">
                            <w:rPr>
                              <w:noProof/>
                              <w:color w:val="005A7D" w:themeColor="background2"/>
                              <w:szCs w:val="18"/>
                            </w:rPr>
                            <w:t>2</w:t>
                          </w:r>
                          <w:r w:rsidRPr="008F14D9">
                            <w:rPr>
                              <w:color w:val="005A7D" w:themeColor="background2"/>
                              <w:szCs w:val="18"/>
                            </w:rPr>
                            <w:fldChar w:fldCharType="end"/>
                          </w:r>
                          <w:r w:rsidRPr="008F14D9">
                            <w:rPr>
                              <w:color w:val="005A7D" w:themeColor="background2"/>
                              <w:szCs w:val="18"/>
                            </w:rPr>
                            <w:t>/</w:t>
                          </w:r>
                          <w:r w:rsidRPr="008F14D9">
                            <w:rPr>
                              <w:color w:val="005A7D" w:themeColor="background2"/>
                              <w:szCs w:val="18"/>
                            </w:rPr>
                            <w:fldChar w:fldCharType="begin"/>
                          </w:r>
                          <w:r w:rsidRPr="008F14D9">
                            <w:rPr>
                              <w:color w:val="005A7D" w:themeColor="background2"/>
                              <w:szCs w:val="18"/>
                            </w:rPr>
                            <w:instrText xml:space="preserve"> NUMPAGES   \* MERGEFORMAT </w:instrText>
                          </w:r>
                          <w:r w:rsidRPr="008F14D9">
                            <w:rPr>
                              <w:color w:val="005A7D" w:themeColor="background2"/>
                              <w:szCs w:val="18"/>
                            </w:rPr>
                            <w:fldChar w:fldCharType="separate"/>
                          </w:r>
                          <w:r w:rsidRPr="008F14D9">
                            <w:rPr>
                              <w:noProof/>
                              <w:color w:val="005A7D" w:themeColor="background2"/>
                              <w:szCs w:val="18"/>
                            </w:rPr>
                            <w:t>2</w:t>
                          </w:r>
                          <w:r w:rsidRPr="008F14D9">
                            <w:rPr>
                              <w:color w:val="005A7D" w:themeColor="background2"/>
                              <w:szCs w:val="18"/>
                            </w:rPr>
                            <w:fldChar w:fldCharType="end"/>
                          </w:r>
                        </w:p>
                      </w:txbxContent>
                    </wps:txbx>
                    <wps:bodyPr rot="0" spcFirstLastPara="0" vertOverflow="overflow" horzOverflow="overflow" vert="horz" wrap="square" lIns="1195200" tIns="0" rIns="0" bIns="58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F11017" id="_x0000_t202" coordsize="21600,21600" o:spt="202" path="m,l,21600r21600,l21600,xe">
              <v:stroke joinstyle="miter"/>
              <v:path gradientshapeok="t" o:connecttype="rect"/>
            </v:shapetype>
            <v:shape id="Tekstvak 5" o:spid="_x0000_s1026" type="#_x0000_t202" style="position:absolute;margin-left:0;margin-top:0;width:142.85pt;height:79.95pt;z-index:-25166745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" filled="f" stroked="f" strokeweight=".5pt">
              <v:textbox inset="33.2mm,0,0,16.3mm">
                <w:txbxContent>
                  <w:p w14:paraId="3E800C14" w14:textId="77777777" w:rsidR="00E83C87" w:rsidRPr="008F14D9" w:rsidRDefault="008F14D9">
                    <w:pPr>
                      <w:rPr>
                        <w:color w:val="005A7D" w:themeColor="background2"/>
                        <w:szCs w:val="18"/>
                      </w:rPr>
                    </w:pPr>
                    <w:r w:rsidRPr="008F14D9">
                      <w:rPr>
                        <w:color w:val="005A7D" w:themeColor="background2"/>
                        <w:szCs w:val="18"/>
                      </w:rPr>
                      <w:t>p.</w:t>
                    </w:r>
                    <w:r w:rsidRPr="008F14D9">
                      <w:rPr>
                        <w:color w:val="005A7D" w:themeColor="background2"/>
                        <w:szCs w:val="18"/>
                      </w:rPr>
                      <w:fldChar w:fldCharType="begin"/>
                    </w:r>
                    <w:r w:rsidRPr="008F14D9">
                      <w:rPr>
                        <w:color w:val="005A7D" w:themeColor="background2"/>
                        <w:szCs w:val="18"/>
                      </w:rPr>
                      <w:instrText xml:space="preserve"> PAGE  \* Arabic  \* MERGEFORMAT </w:instrText>
                    </w:r>
                    <w:r w:rsidRPr="008F14D9">
                      <w:rPr>
                        <w:color w:val="005A7D" w:themeColor="background2"/>
                        <w:szCs w:val="18"/>
                      </w:rPr>
                      <w:fldChar w:fldCharType="separate"/>
                    </w:r>
                    <w:r w:rsidRPr="008F14D9">
                      <w:rPr>
                        <w:noProof/>
                        <w:color w:val="005A7D" w:themeColor="background2"/>
                        <w:szCs w:val="18"/>
                      </w:rPr>
                      <w:t>2</w:t>
                    </w:r>
                    <w:r w:rsidRPr="008F14D9">
                      <w:rPr>
                        <w:color w:val="005A7D" w:themeColor="background2"/>
                        <w:szCs w:val="18"/>
                      </w:rPr>
                      <w:fldChar w:fldCharType="end"/>
                    </w:r>
                    <w:r w:rsidRPr="008F14D9">
                      <w:rPr>
                        <w:color w:val="005A7D" w:themeColor="background2"/>
                        <w:szCs w:val="18"/>
                      </w:rPr>
                      <w:t>/</w:t>
                    </w:r>
                    <w:r w:rsidRPr="008F14D9">
                      <w:rPr>
                        <w:color w:val="005A7D" w:themeColor="background2"/>
                        <w:szCs w:val="18"/>
                      </w:rPr>
                      <w:fldChar w:fldCharType="begin"/>
                    </w:r>
                    <w:r w:rsidRPr="008F14D9">
                      <w:rPr>
                        <w:color w:val="005A7D" w:themeColor="background2"/>
                        <w:szCs w:val="18"/>
                      </w:rPr>
                      <w:instrText xml:space="preserve"> NUMPAGES   \* MERGEFORMAT </w:instrText>
                    </w:r>
                    <w:r w:rsidRPr="008F14D9">
                      <w:rPr>
                        <w:color w:val="005A7D" w:themeColor="background2"/>
                        <w:szCs w:val="18"/>
                      </w:rPr>
                      <w:fldChar w:fldCharType="separate"/>
                    </w:r>
                    <w:r w:rsidRPr="008F14D9">
                      <w:rPr>
                        <w:noProof/>
                        <w:color w:val="005A7D" w:themeColor="background2"/>
                        <w:szCs w:val="18"/>
                      </w:rPr>
                      <w:t>2</w:t>
                    </w:r>
                    <w:r w:rsidRPr="008F14D9">
                      <w:rPr>
                        <w:color w:val="005A7D" w:themeColor="background2"/>
                        <w:szCs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E2A9" w14:textId="77777777" w:rsidR="00203EE8" w:rsidRDefault="009630C9">
    <w:pPr>
      <w:pStyle w:val="Voettekst"/>
    </w:pPr>
    <w:r>
      <w:rPr>
        <w:noProof/>
        <w14:ligatures w14:val="standardContextual"/>
      </w:rPr>
      <w:drawing>
        <wp:anchor distT="0" distB="0" distL="114300" distR="114300" simplePos="0" relativeHeight="251637758" behindDoc="1" locked="0" layoutInCell="1" allowOverlap="1" wp14:anchorId="725437C5" wp14:editId="23EC6233">
          <wp:simplePos x="0" y="0"/>
          <wp:positionH relativeFrom="page">
            <wp:posOffset>1209907</wp:posOffset>
          </wp:positionH>
          <wp:positionV relativeFrom="page">
            <wp:posOffset>9839093</wp:posOffset>
          </wp:positionV>
          <wp:extent cx="3117600" cy="265705"/>
          <wp:effectExtent l="0" t="0" r="0" b="1270"/>
          <wp:wrapNone/>
          <wp:docPr id="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91991" name="Graphic 30669199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117600" cy="2657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EC626" w14:textId="77777777" w:rsidR="007A4701" w:rsidRDefault="007A4701" w:rsidP="00203EE8">
      <w:r>
        <w:separator/>
      </w:r>
    </w:p>
  </w:footnote>
  <w:footnote w:type="continuationSeparator" w:id="0">
    <w:p w14:paraId="4022B13D" w14:textId="77777777" w:rsidR="007A4701" w:rsidRDefault="007A4701" w:rsidP="00203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17DC" w14:textId="77777777" w:rsidR="00097D10" w:rsidRDefault="00097D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A5F7D" w14:textId="77777777" w:rsidR="00097D10" w:rsidRDefault="00097D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47FE" w14:textId="77777777" w:rsidR="00203EE8" w:rsidRDefault="00F9163E" w:rsidP="00F9163E">
    <w:pPr>
      <w:pStyle w:val="Koptekst"/>
      <w:tabs>
        <w:tab w:val="left" w:pos="2694"/>
      </w:tabs>
    </w:pPr>
    <w:r>
      <w:rPr>
        <w:noProof/>
        <w14:ligatures w14:val="standardContextual"/>
      </w:rPr>
      <w:drawing>
        <wp:anchor distT="0" distB="0" distL="114300" distR="114300" simplePos="0" relativeHeight="251653120" behindDoc="1" locked="0" layoutInCell="1" allowOverlap="1" wp14:anchorId="08822C1E" wp14:editId="04E33BCA">
          <wp:simplePos x="0" y="0"/>
          <wp:positionH relativeFrom="page">
            <wp:posOffset>603738</wp:posOffset>
          </wp:positionH>
          <wp:positionV relativeFrom="page">
            <wp:posOffset>603737</wp:posOffset>
          </wp:positionV>
          <wp:extent cx="1209822" cy="576491"/>
          <wp:effectExtent l="0" t="0" r="0" b="0"/>
          <wp:wrapNone/>
          <wp:docPr id="1"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59777"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21234" cy="581929"/>
                  </a:xfrm>
                  <a:prstGeom prst="rect">
                    <a:avLst/>
                  </a:prstGeom>
                </pic:spPr>
              </pic:pic>
            </a:graphicData>
          </a:graphic>
          <wp14:sizeRelH relativeFrom="margin">
            <wp14:pctWidth>0</wp14:pctWidth>
          </wp14:sizeRelH>
          <wp14:sizeRelV relativeFrom="margin">
            <wp14:pctHeight>0</wp14:pctHeight>
          </wp14:sizeRelV>
        </wp:anchor>
      </w:drawing>
    </w:r>
  </w:p>
  <w:p w14:paraId="3F3DB5CA" w14:textId="77777777" w:rsidR="00E83C87" w:rsidRDefault="00224F38">
    <w:pPr>
      <w:pStyle w:val="Koptekst"/>
    </w:pPr>
    <w:r>
      <w:rPr>
        <w:noProof/>
        <w14:ligatures w14:val="standardContextual"/>
      </w:rPr>
      <mc:AlternateContent>
        <mc:Choice Requires="wps">
          <w:drawing>
            <wp:anchor distT="0" distB="0" distL="114300" distR="114300" simplePos="0" relativeHeight="251650048" behindDoc="1" locked="0" layoutInCell="1" allowOverlap="1" wp14:anchorId="1C797366" wp14:editId="7A4CE0AD">
              <wp:simplePos x="0" y="0"/>
              <wp:positionH relativeFrom="page">
                <wp:posOffset>-75565</wp:posOffset>
              </wp:positionH>
              <wp:positionV relativeFrom="page">
                <wp:posOffset>3564255</wp:posOffset>
              </wp:positionV>
              <wp:extent cx="378000" cy="0"/>
              <wp:effectExtent l="0" t="0" r="0" b="0"/>
              <wp:wrapNone/>
              <wp:docPr id="2" name="Rechte verbindingslijn 6"/>
              <wp:cNvGraphicFramePr/>
              <a:graphic xmlns:a="http://schemas.openxmlformats.org/drawingml/2006/main">
                <a:graphicData uri="http://schemas.microsoft.com/office/word/2010/wordprocessingShape">
                  <wps:wsp>
                    <wps:cNvCnPr/>
                    <wps:spPr>
                      <a:xfrm>
                        <a:off x="0" y="0"/>
                        <a:ext cx="378000" cy="0"/>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w:pict>
            <v:line id="Rechte verbindingslijn 6"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cf3e37 [3215]"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" from="-5.95pt,280.65pt" to="23.8pt,280.65pt" w14:anchorId="1B860EA2">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1D7C"/>
    <w:multiLevelType w:val="hybridMultilevel"/>
    <w:tmpl w:val="CC9886FE"/>
    <w:lvl w:ilvl="0" w:tplc="4CE45ADA">
      <w:start w:val="1"/>
      <w:numFmt w:val="bullet"/>
      <w:lvlText w:val="•"/>
      <w:lvlJc w:val="left"/>
      <w:pPr>
        <w:tabs>
          <w:tab w:val="num" w:pos="720"/>
        </w:tabs>
        <w:ind w:left="720" w:hanging="360"/>
      </w:pPr>
      <w:rPr>
        <w:rFonts w:ascii="Arial" w:hAnsi="Arial" w:hint="default"/>
      </w:rPr>
    </w:lvl>
    <w:lvl w:ilvl="1" w:tplc="F11EB21E">
      <w:numFmt w:val="bullet"/>
      <w:lvlText w:val="•"/>
      <w:lvlJc w:val="left"/>
      <w:pPr>
        <w:tabs>
          <w:tab w:val="num" w:pos="1440"/>
        </w:tabs>
        <w:ind w:left="1440" w:hanging="360"/>
      </w:pPr>
      <w:rPr>
        <w:rFonts w:ascii="Arial" w:hAnsi="Arial" w:hint="default"/>
      </w:rPr>
    </w:lvl>
    <w:lvl w:ilvl="2" w:tplc="DABAC9CC" w:tentative="1">
      <w:start w:val="1"/>
      <w:numFmt w:val="bullet"/>
      <w:lvlText w:val="•"/>
      <w:lvlJc w:val="left"/>
      <w:pPr>
        <w:tabs>
          <w:tab w:val="num" w:pos="2160"/>
        </w:tabs>
        <w:ind w:left="2160" w:hanging="360"/>
      </w:pPr>
      <w:rPr>
        <w:rFonts w:ascii="Arial" w:hAnsi="Arial" w:hint="default"/>
      </w:rPr>
    </w:lvl>
    <w:lvl w:ilvl="3" w:tplc="47C8375E" w:tentative="1">
      <w:start w:val="1"/>
      <w:numFmt w:val="bullet"/>
      <w:lvlText w:val="•"/>
      <w:lvlJc w:val="left"/>
      <w:pPr>
        <w:tabs>
          <w:tab w:val="num" w:pos="2880"/>
        </w:tabs>
        <w:ind w:left="2880" w:hanging="360"/>
      </w:pPr>
      <w:rPr>
        <w:rFonts w:ascii="Arial" w:hAnsi="Arial" w:hint="default"/>
      </w:rPr>
    </w:lvl>
    <w:lvl w:ilvl="4" w:tplc="9A96FBE4" w:tentative="1">
      <w:start w:val="1"/>
      <w:numFmt w:val="bullet"/>
      <w:lvlText w:val="•"/>
      <w:lvlJc w:val="left"/>
      <w:pPr>
        <w:tabs>
          <w:tab w:val="num" w:pos="3600"/>
        </w:tabs>
        <w:ind w:left="3600" w:hanging="360"/>
      </w:pPr>
      <w:rPr>
        <w:rFonts w:ascii="Arial" w:hAnsi="Arial" w:hint="default"/>
      </w:rPr>
    </w:lvl>
    <w:lvl w:ilvl="5" w:tplc="E910CF50" w:tentative="1">
      <w:start w:val="1"/>
      <w:numFmt w:val="bullet"/>
      <w:lvlText w:val="•"/>
      <w:lvlJc w:val="left"/>
      <w:pPr>
        <w:tabs>
          <w:tab w:val="num" w:pos="4320"/>
        </w:tabs>
        <w:ind w:left="4320" w:hanging="360"/>
      </w:pPr>
      <w:rPr>
        <w:rFonts w:ascii="Arial" w:hAnsi="Arial" w:hint="default"/>
      </w:rPr>
    </w:lvl>
    <w:lvl w:ilvl="6" w:tplc="B51ECBF2" w:tentative="1">
      <w:start w:val="1"/>
      <w:numFmt w:val="bullet"/>
      <w:lvlText w:val="•"/>
      <w:lvlJc w:val="left"/>
      <w:pPr>
        <w:tabs>
          <w:tab w:val="num" w:pos="5040"/>
        </w:tabs>
        <w:ind w:left="5040" w:hanging="360"/>
      </w:pPr>
      <w:rPr>
        <w:rFonts w:ascii="Arial" w:hAnsi="Arial" w:hint="default"/>
      </w:rPr>
    </w:lvl>
    <w:lvl w:ilvl="7" w:tplc="9A80995E" w:tentative="1">
      <w:start w:val="1"/>
      <w:numFmt w:val="bullet"/>
      <w:lvlText w:val="•"/>
      <w:lvlJc w:val="left"/>
      <w:pPr>
        <w:tabs>
          <w:tab w:val="num" w:pos="5760"/>
        </w:tabs>
        <w:ind w:left="5760" w:hanging="360"/>
      </w:pPr>
      <w:rPr>
        <w:rFonts w:ascii="Arial" w:hAnsi="Arial" w:hint="default"/>
      </w:rPr>
    </w:lvl>
    <w:lvl w:ilvl="8" w:tplc="4BFC70B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0743C8D"/>
    <w:multiLevelType w:val="hybridMultilevel"/>
    <w:tmpl w:val="4AE24D48"/>
    <w:lvl w:ilvl="0" w:tplc="3E106E56">
      <w:start w:val="1"/>
      <w:numFmt w:val="bullet"/>
      <w:lvlText w:val="•"/>
      <w:lvlJc w:val="left"/>
      <w:pPr>
        <w:tabs>
          <w:tab w:val="num" w:pos="720"/>
        </w:tabs>
        <w:ind w:left="720" w:hanging="360"/>
      </w:pPr>
      <w:rPr>
        <w:rFonts w:ascii="Arial" w:hAnsi="Arial" w:hint="default"/>
      </w:rPr>
    </w:lvl>
    <w:lvl w:ilvl="1" w:tplc="601ECD5A">
      <w:numFmt w:val="bullet"/>
      <w:lvlText w:val="•"/>
      <w:lvlJc w:val="left"/>
      <w:pPr>
        <w:tabs>
          <w:tab w:val="num" w:pos="1440"/>
        </w:tabs>
        <w:ind w:left="1440" w:hanging="360"/>
      </w:pPr>
      <w:rPr>
        <w:rFonts w:ascii="Arial" w:hAnsi="Arial" w:hint="default"/>
      </w:rPr>
    </w:lvl>
    <w:lvl w:ilvl="2" w:tplc="7AC8AF4E">
      <w:numFmt w:val="bullet"/>
      <w:lvlText w:val="•"/>
      <w:lvlJc w:val="left"/>
      <w:pPr>
        <w:tabs>
          <w:tab w:val="num" w:pos="2160"/>
        </w:tabs>
        <w:ind w:left="2160" w:hanging="360"/>
      </w:pPr>
      <w:rPr>
        <w:rFonts w:ascii="Arial" w:hAnsi="Arial" w:hint="default"/>
      </w:rPr>
    </w:lvl>
    <w:lvl w:ilvl="3" w:tplc="D990F370" w:tentative="1">
      <w:start w:val="1"/>
      <w:numFmt w:val="bullet"/>
      <w:lvlText w:val="•"/>
      <w:lvlJc w:val="left"/>
      <w:pPr>
        <w:tabs>
          <w:tab w:val="num" w:pos="2880"/>
        </w:tabs>
        <w:ind w:left="2880" w:hanging="360"/>
      </w:pPr>
      <w:rPr>
        <w:rFonts w:ascii="Arial" w:hAnsi="Arial" w:hint="default"/>
      </w:rPr>
    </w:lvl>
    <w:lvl w:ilvl="4" w:tplc="AB880C62" w:tentative="1">
      <w:start w:val="1"/>
      <w:numFmt w:val="bullet"/>
      <w:lvlText w:val="•"/>
      <w:lvlJc w:val="left"/>
      <w:pPr>
        <w:tabs>
          <w:tab w:val="num" w:pos="3600"/>
        </w:tabs>
        <w:ind w:left="3600" w:hanging="360"/>
      </w:pPr>
      <w:rPr>
        <w:rFonts w:ascii="Arial" w:hAnsi="Arial" w:hint="default"/>
      </w:rPr>
    </w:lvl>
    <w:lvl w:ilvl="5" w:tplc="91D0686E" w:tentative="1">
      <w:start w:val="1"/>
      <w:numFmt w:val="bullet"/>
      <w:lvlText w:val="•"/>
      <w:lvlJc w:val="left"/>
      <w:pPr>
        <w:tabs>
          <w:tab w:val="num" w:pos="4320"/>
        </w:tabs>
        <w:ind w:left="4320" w:hanging="360"/>
      </w:pPr>
      <w:rPr>
        <w:rFonts w:ascii="Arial" w:hAnsi="Arial" w:hint="default"/>
      </w:rPr>
    </w:lvl>
    <w:lvl w:ilvl="6" w:tplc="E29409E8" w:tentative="1">
      <w:start w:val="1"/>
      <w:numFmt w:val="bullet"/>
      <w:lvlText w:val="•"/>
      <w:lvlJc w:val="left"/>
      <w:pPr>
        <w:tabs>
          <w:tab w:val="num" w:pos="5040"/>
        </w:tabs>
        <w:ind w:left="5040" w:hanging="360"/>
      </w:pPr>
      <w:rPr>
        <w:rFonts w:ascii="Arial" w:hAnsi="Arial" w:hint="default"/>
      </w:rPr>
    </w:lvl>
    <w:lvl w:ilvl="7" w:tplc="89F64930" w:tentative="1">
      <w:start w:val="1"/>
      <w:numFmt w:val="bullet"/>
      <w:lvlText w:val="•"/>
      <w:lvlJc w:val="left"/>
      <w:pPr>
        <w:tabs>
          <w:tab w:val="num" w:pos="5760"/>
        </w:tabs>
        <w:ind w:left="5760" w:hanging="360"/>
      </w:pPr>
      <w:rPr>
        <w:rFonts w:ascii="Arial" w:hAnsi="Arial" w:hint="default"/>
      </w:rPr>
    </w:lvl>
    <w:lvl w:ilvl="8" w:tplc="4A948FA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99E312B"/>
    <w:multiLevelType w:val="hybridMultilevel"/>
    <w:tmpl w:val="F9A48F8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0EE3C0A"/>
    <w:multiLevelType w:val="hybridMultilevel"/>
    <w:tmpl w:val="1DC4623E"/>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47362623"/>
    <w:multiLevelType w:val="hybridMultilevel"/>
    <w:tmpl w:val="B4FCD804"/>
    <w:lvl w:ilvl="0" w:tplc="EF32F788">
      <w:start w:val="14"/>
      <w:numFmt w:val="bullet"/>
      <w:lvlText w:val="-"/>
      <w:lvlJc w:val="left"/>
      <w:pPr>
        <w:ind w:left="720" w:hanging="360"/>
      </w:pPr>
      <w:rPr>
        <w:rFonts w:ascii="Verdana" w:eastAsiaTheme="minorHAns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720E667E"/>
    <w:multiLevelType w:val="hybridMultilevel"/>
    <w:tmpl w:val="8668E742"/>
    <w:lvl w:ilvl="0" w:tplc="4948B634">
      <w:start w:val="1"/>
      <w:numFmt w:val="decimal"/>
      <w:lvlText w:val="%1."/>
      <w:lvlJc w:val="left"/>
      <w:pPr>
        <w:ind w:left="930" w:hanging="57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68934357">
    <w:abstractNumId w:val="2"/>
  </w:num>
  <w:num w:numId="2" w16cid:durableId="256713438">
    <w:abstractNumId w:val="6"/>
  </w:num>
  <w:num w:numId="3" w16cid:durableId="359935909">
    <w:abstractNumId w:val="3"/>
  </w:num>
  <w:num w:numId="4" w16cid:durableId="790854494">
    <w:abstractNumId w:val="7"/>
  </w:num>
  <w:num w:numId="5" w16cid:durableId="247421438">
    <w:abstractNumId w:val="4"/>
  </w:num>
  <w:num w:numId="6" w16cid:durableId="957031435">
    <w:abstractNumId w:val="5"/>
  </w:num>
  <w:num w:numId="7" w16cid:durableId="888109669">
    <w:abstractNumId w:val="0"/>
  </w:num>
  <w:num w:numId="8" w16cid:durableId="1621718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attachedTemplate r:id="rId1"/>
  <w:defaultTabStop w:val="709"/>
  <w:hyphenationZone w:val="425"/>
  <w:drawingGridHorizontalSpacing w:val="476"/>
  <w:drawingGridVerticalSpacing w:val="476"/>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FC8"/>
    <w:rsid w:val="0000789A"/>
    <w:rsid w:val="00025844"/>
    <w:rsid w:val="00025CAC"/>
    <w:rsid w:val="000517BA"/>
    <w:rsid w:val="00063171"/>
    <w:rsid w:val="00090925"/>
    <w:rsid w:val="00097D10"/>
    <w:rsid w:val="000A74A7"/>
    <w:rsid w:val="000C4526"/>
    <w:rsid w:val="000C7773"/>
    <w:rsid w:val="000D7E94"/>
    <w:rsid w:val="000F3C51"/>
    <w:rsid w:val="00107B72"/>
    <w:rsid w:val="001219C9"/>
    <w:rsid w:val="0012237F"/>
    <w:rsid w:val="00140468"/>
    <w:rsid w:val="00142475"/>
    <w:rsid w:val="0016543E"/>
    <w:rsid w:val="00185856"/>
    <w:rsid w:val="00185E1F"/>
    <w:rsid w:val="001B5F9B"/>
    <w:rsid w:val="001E0F82"/>
    <w:rsid w:val="001F21FF"/>
    <w:rsid w:val="00203EE8"/>
    <w:rsid w:val="00206613"/>
    <w:rsid w:val="00224F38"/>
    <w:rsid w:val="002548EA"/>
    <w:rsid w:val="00254A36"/>
    <w:rsid w:val="00254C50"/>
    <w:rsid w:val="00260DE6"/>
    <w:rsid w:val="00261012"/>
    <w:rsid w:val="00266BEF"/>
    <w:rsid w:val="0029032A"/>
    <w:rsid w:val="00290A2F"/>
    <w:rsid w:val="002A668E"/>
    <w:rsid w:val="002B2FD3"/>
    <w:rsid w:val="002B5FF1"/>
    <w:rsid w:val="002D1515"/>
    <w:rsid w:val="00320930"/>
    <w:rsid w:val="003436F5"/>
    <w:rsid w:val="00346FE8"/>
    <w:rsid w:val="003657B3"/>
    <w:rsid w:val="0038384D"/>
    <w:rsid w:val="003A05CE"/>
    <w:rsid w:val="003A7783"/>
    <w:rsid w:val="003B7B71"/>
    <w:rsid w:val="003C6B38"/>
    <w:rsid w:val="003C7D9D"/>
    <w:rsid w:val="003D3FE5"/>
    <w:rsid w:val="003F3A9E"/>
    <w:rsid w:val="00405F10"/>
    <w:rsid w:val="00412E2A"/>
    <w:rsid w:val="00413B32"/>
    <w:rsid w:val="00431F09"/>
    <w:rsid w:val="00431FC8"/>
    <w:rsid w:val="00461392"/>
    <w:rsid w:val="004629EE"/>
    <w:rsid w:val="004760A5"/>
    <w:rsid w:val="0048284D"/>
    <w:rsid w:val="00493A29"/>
    <w:rsid w:val="004A7344"/>
    <w:rsid w:val="004F3B04"/>
    <w:rsid w:val="00507F70"/>
    <w:rsid w:val="005461CA"/>
    <w:rsid w:val="005505F5"/>
    <w:rsid w:val="00553652"/>
    <w:rsid w:val="0058265A"/>
    <w:rsid w:val="00585324"/>
    <w:rsid w:val="00585FD7"/>
    <w:rsid w:val="00605DC1"/>
    <w:rsid w:val="0061293B"/>
    <w:rsid w:val="00622D72"/>
    <w:rsid w:val="00627FAD"/>
    <w:rsid w:val="00654599"/>
    <w:rsid w:val="00670504"/>
    <w:rsid w:val="006A46F6"/>
    <w:rsid w:val="006A7290"/>
    <w:rsid w:val="006D7A0B"/>
    <w:rsid w:val="006E399B"/>
    <w:rsid w:val="006E4665"/>
    <w:rsid w:val="006E71B5"/>
    <w:rsid w:val="006F30EB"/>
    <w:rsid w:val="00702469"/>
    <w:rsid w:val="00772AB3"/>
    <w:rsid w:val="007827FD"/>
    <w:rsid w:val="007A4701"/>
    <w:rsid w:val="007B61B3"/>
    <w:rsid w:val="007C7371"/>
    <w:rsid w:val="007D7B30"/>
    <w:rsid w:val="007E03CA"/>
    <w:rsid w:val="007E5B28"/>
    <w:rsid w:val="00805C47"/>
    <w:rsid w:val="0081439A"/>
    <w:rsid w:val="008229DE"/>
    <w:rsid w:val="00832C31"/>
    <w:rsid w:val="008519EF"/>
    <w:rsid w:val="00853CD6"/>
    <w:rsid w:val="00857262"/>
    <w:rsid w:val="00871E58"/>
    <w:rsid w:val="008774DB"/>
    <w:rsid w:val="0089489C"/>
    <w:rsid w:val="008A716A"/>
    <w:rsid w:val="008B5B36"/>
    <w:rsid w:val="008C3066"/>
    <w:rsid w:val="008D519B"/>
    <w:rsid w:val="008F14D9"/>
    <w:rsid w:val="00913527"/>
    <w:rsid w:val="0092513C"/>
    <w:rsid w:val="009337C0"/>
    <w:rsid w:val="0094524E"/>
    <w:rsid w:val="009630C9"/>
    <w:rsid w:val="0096355C"/>
    <w:rsid w:val="009B4AD5"/>
    <w:rsid w:val="009D0DB5"/>
    <w:rsid w:val="009D146B"/>
    <w:rsid w:val="00A271D6"/>
    <w:rsid w:val="00A3011E"/>
    <w:rsid w:val="00A31E7F"/>
    <w:rsid w:val="00A66C1E"/>
    <w:rsid w:val="00AA2DB6"/>
    <w:rsid w:val="00AC6083"/>
    <w:rsid w:val="00AF715D"/>
    <w:rsid w:val="00B22378"/>
    <w:rsid w:val="00B24028"/>
    <w:rsid w:val="00B50313"/>
    <w:rsid w:val="00B61926"/>
    <w:rsid w:val="00B7406C"/>
    <w:rsid w:val="00B77ED1"/>
    <w:rsid w:val="00B92574"/>
    <w:rsid w:val="00B9645A"/>
    <w:rsid w:val="00BA2A8F"/>
    <w:rsid w:val="00BA5EFF"/>
    <w:rsid w:val="00BB1600"/>
    <w:rsid w:val="00BC2292"/>
    <w:rsid w:val="00BE4262"/>
    <w:rsid w:val="00BF040F"/>
    <w:rsid w:val="00BF0C5B"/>
    <w:rsid w:val="00C012F3"/>
    <w:rsid w:val="00C27D9E"/>
    <w:rsid w:val="00C3424F"/>
    <w:rsid w:val="00C44584"/>
    <w:rsid w:val="00C56181"/>
    <w:rsid w:val="00C5637B"/>
    <w:rsid w:val="00C63DF0"/>
    <w:rsid w:val="00C85B28"/>
    <w:rsid w:val="00CB66E3"/>
    <w:rsid w:val="00CC44DB"/>
    <w:rsid w:val="00CE25B3"/>
    <w:rsid w:val="00CF0A29"/>
    <w:rsid w:val="00CF6081"/>
    <w:rsid w:val="00D020EC"/>
    <w:rsid w:val="00D0563D"/>
    <w:rsid w:val="00D170CC"/>
    <w:rsid w:val="00D27176"/>
    <w:rsid w:val="00D4120B"/>
    <w:rsid w:val="00D6570F"/>
    <w:rsid w:val="00D65F89"/>
    <w:rsid w:val="00DA4F82"/>
    <w:rsid w:val="00DF401E"/>
    <w:rsid w:val="00E00AE5"/>
    <w:rsid w:val="00E020E7"/>
    <w:rsid w:val="00E0533A"/>
    <w:rsid w:val="00E420AA"/>
    <w:rsid w:val="00E51D6B"/>
    <w:rsid w:val="00E75F67"/>
    <w:rsid w:val="00E83C87"/>
    <w:rsid w:val="00E907C8"/>
    <w:rsid w:val="00EA2E35"/>
    <w:rsid w:val="00EA32A5"/>
    <w:rsid w:val="00EB7FA9"/>
    <w:rsid w:val="00EC2A78"/>
    <w:rsid w:val="00EC760F"/>
    <w:rsid w:val="00EF16BE"/>
    <w:rsid w:val="00F01CC0"/>
    <w:rsid w:val="00F02DDA"/>
    <w:rsid w:val="00F267E2"/>
    <w:rsid w:val="00F321C2"/>
    <w:rsid w:val="00F4587A"/>
    <w:rsid w:val="00F75FB0"/>
    <w:rsid w:val="00F84244"/>
    <w:rsid w:val="00F9163E"/>
    <w:rsid w:val="00FA3E0C"/>
    <w:rsid w:val="00FD31BE"/>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C0CEC"/>
  <w15:chartTrackingRefBased/>
  <w15:docId w15:val="{FAF9ED70-E808-4E97-8371-70940EE95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5F89"/>
    <w:pPr>
      <w:spacing w:after="0" w:line="240" w:lineRule="auto"/>
    </w:pPr>
    <w:rPr>
      <w:rFonts w:cs="Times New Roman"/>
      <w:sz w:val="18"/>
      <w:szCs w:val="20"/>
      <w14:ligatures w14:val="none"/>
    </w:rPr>
  </w:style>
  <w:style w:type="paragraph" w:styleId="Kop1">
    <w:name w:val="heading 1"/>
    <w:basedOn w:val="Standaard"/>
    <w:next w:val="Standaard"/>
    <w:link w:val="Kop1Char"/>
    <w:rsid w:val="00266BEF"/>
    <w:pPr>
      <w:keepNext/>
      <w:outlineLvl w:val="0"/>
    </w:pPr>
    <w:rPr>
      <w:rFonts w:cs="Arial"/>
      <w:b/>
      <w:bCs/>
      <w:color w:val="1E64C8"/>
      <w:kern w:val="32"/>
      <w:sz w:val="32"/>
      <w:szCs w:val="32"/>
    </w:rPr>
  </w:style>
  <w:style w:type="paragraph" w:styleId="Kop2">
    <w:name w:val="heading 2"/>
    <w:basedOn w:val="Standaard"/>
    <w:next w:val="Standaard"/>
    <w:link w:val="Kop2Char"/>
    <w:uiPriority w:val="9"/>
    <w:unhideWhenUsed/>
    <w:rsid w:val="00266BEF"/>
    <w:pPr>
      <w:keepNext/>
      <w:keepLines/>
      <w:spacing w:before="40"/>
      <w:outlineLvl w:val="1"/>
    </w:pPr>
    <w:rPr>
      <w:rFonts w:eastAsiaTheme="majorEastAsia" w:cstheme="majorBidi"/>
      <w:color w:val="1E64C8"/>
      <w:sz w:val="24"/>
      <w:szCs w:val="26"/>
    </w:rPr>
  </w:style>
  <w:style w:type="paragraph" w:styleId="Kop3">
    <w:name w:val="heading 3"/>
    <w:basedOn w:val="Standaard"/>
    <w:next w:val="Standaard"/>
    <w:link w:val="Kop3Char"/>
    <w:rsid w:val="00266BEF"/>
    <w:pPr>
      <w:keepNext/>
      <w:outlineLvl w:val="2"/>
    </w:pPr>
    <w:rPr>
      <w:b/>
      <w:snapToGrid w:val="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C6083"/>
    <w:pPr>
      <w:tabs>
        <w:tab w:val="center" w:pos="4536"/>
        <w:tab w:val="right" w:pos="9072"/>
      </w:tabs>
    </w:pPr>
  </w:style>
  <w:style w:type="character" w:customStyle="1" w:styleId="VoettekstChar">
    <w:name w:val="Voettekst Char"/>
    <w:basedOn w:val="Standaardalinea-lettertype"/>
    <w:link w:val="Voettekst"/>
    <w:uiPriority w:val="99"/>
    <w:rsid w:val="00AC6083"/>
  </w:style>
  <w:style w:type="character" w:customStyle="1" w:styleId="Kop1Char">
    <w:name w:val="Kop 1 Char"/>
    <w:basedOn w:val="Standaardalinea-lettertype"/>
    <w:link w:val="Kop1"/>
    <w:rsid w:val="00266BEF"/>
    <w:rPr>
      <w:rFonts w:ascii="Arial" w:eastAsia="Times New Roman" w:hAnsi="Arial" w:cs="Arial"/>
      <w:b/>
      <w:bCs/>
      <w:color w:val="1E64C8"/>
      <w:kern w:val="32"/>
      <w:sz w:val="32"/>
      <w:szCs w:val="32"/>
      <w:lang w:val="nl-NL" w:eastAsia="nl-BE"/>
    </w:rPr>
  </w:style>
  <w:style w:type="character" w:customStyle="1" w:styleId="Kop2Char">
    <w:name w:val="Kop 2 Char"/>
    <w:basedOn w:val="Standaardalinea-lettertype"/>
    <w:link w:val="Kop2"/>
    <w:uiPriority w:val="9"/>
    <w:rsid w:val="00266BEF"/>
    <w:rPr>
      <w:rFonts w:ascii="Arial" w:eastAsiaTheme="majorEastAsia" w:hAnsi="Arial" w:cstheme="majorBidi"/>
      <w:color w:val="1E64C8"/>
      <w:sz w:val="24"/>
      <w:szCs w:val="26"/>
      <w:lang w:val="nl-NL" w:eastAsia="nl-BE"/>
    </w:rPr>
  </w:style>
  <w:style w:type="character" w:customStyle="1" w:styleId="Kop3Char">
    <w:name w:val="Kop 3 Char"/>
    <w:basedOn w:val="Standaardalinea-lettertype"/>
    <w:link w:val="Kop3"/>
    <w:rsid w:val="00266BEF"/>
    <w:rPr>
      <w:rFonts w:ascii="Arial" w:eastAsia="Times New Roman" w:hAnsi="Arial" w:cs="Times New Roman"/>
      <w:b/>
      <w:snapToGrid w:val="0"/>
      <w:sz w:val="24"/>
      <w:szCs w:val="20"/>
      <w:lang w:eastAsia="nl-BE"/>
    </w:rPr>
  </w:style>
  <w:style w:type="paragraph" w:styleId="Lijstalinea">
    <w:name w:val="List Paragraph"/>
    <w:basedOn w:val="Standaard"/>
    <w:uiPriority w:val="34"/>
    <w:rsid w:val="000F3C51"/>
    <w:pPr>
      <w:ind w:left="720"/>
      <w:contextualSpacing/>
    </w:pPr>
  </w:style>
  <w:style w:type="paragraph" w:styleId="Koptekst">
    <w:name w:val="header"/>
    <w:basedOn w:val="Standaard"/>
    <w:link w:val="KoptekstChar"/>
    <w:uiPriority w:val="99"/>
    <w:unhideWhenUsed/>
    <w:rsid w:val="00203EE8"/>
    <w:pPr>
      <w:tabs>
        <w:tab w:val="center" w:pos="4536"/>
        <w:tab w:val="right" w:pos="9072"/>
      </w:tabs>
    </w:pPr>
  </w:style>
  <w:style w:type="character" w:customStyle="1" w:styleId="KoptekstChar">
    <w:name w:val="Koptekst Char"/>
    <w:basedOn w:val="Standaardalinea-lettertype"/>
    <w:link w:val="Koptekst"/>
    <w:uiPriority w:val="99"/>
    <w:rsid w:val="00203EE8"/>
    <w:rPr>
      <w:rFonts w:ascii="Arial" w:hAnsi="Arial" w:cs="Times New Roman"/>
      <w:sz w:val="18"/>
      <w:szCs w:val="20"/>
      <w14:ligatures w14:val="none"/>
    </w:rPr>
  </w:style>
  <w:style w:type="table" w:styleId="Tabelraster">
    <w:name w:val="Table Grid"/>
    <w:basedOn w:val="Standaardtabel"/>
    <w:uiPriority w:val="39"/>
    <w:rsid w:val="00B22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Referenties">
    <w:name w:val="SCH_Referenties"/>
    <w:basedOn w:val="Standaard"/>
    <w:qFormat/>
    <w:rsid w:val="004A7344"/>
    <w:pPr>
      <w:framePr w:wrap="around" w:vAnchor="text" w:hAnchor="text" w:y="1"/>
      <w:suppressOverlap/>
    </w:pPr>
    <w:rPr>
      <w:sz w:val="16"/>
      <w:szCs w:val="16"/>
    </w:rPr>
  </w:style>
  <w:style w:type="paragraph" w:customStyle="1" w:styleId="SCHReferentiesbold">
    <w:name w:val="SCH_Referenties_bold"/>
    <w:basedOn w:val="Standaard"/>
    <w:qFormat/>
    <w:rsid w:val="004A7344"/>
    <w:pPr>
      <w:framePr w:wrap="around" w:vAnchor="text" w:hAnchor="text" w:y="1"/>
      <w:suppressOverlap/>
    </w:pPr>
    <w:rPr>
      <w:b/>
      <w:bCs/>
      <w:color w:val="CF3E37" w:themeColor="text2"/>
      <w:sz w:val="16"/>
      <w:szCs w:val="16"/>
    </w:rPr>
  </w:style>
  <w:style w:type="paragraph" w:customStyle="1" w:styleId="SCHTekst">
    <w:name w:val="SCH_Tekst"/>
    <w:basedOn w:val="Standaard"/>
    <w:qFormat/>
    <w:rsid w:val="00B22378"/>
  </w:style>
  <w:style w:type="paragraph" w:customStyle="1" w:styleId="SCHOnderwerp">
    <w:name w:val="SCH_Onderwerp"/>
    <w:qFormat/>
    <w:rsid w:val="00185E1F"/>
    <w:pPr>
      <w:spacing w:before="160" w:line="240" w:lineRule="auto"/>
    </w:pPr>
    <w:rPr>
      <w:rFonts w:cs="Times New Roman"/>
      <w:b/>
      <w:bCs/>
      <w:sz w:val="23"/>
      <w:szCs w:val="24"/>
      <w14:ligatures w14:val="none"/>
    </w:rPr>
  </w:style>
  <w:style w:type="character" w:styleId="Tekstvantijdelijkeaanduiding">
    <w:name w:val="Placeholder Text"/>
    <w:basedOn w:val="Standaardalinea-lettertype"/>
    <w:uiPriority w:val="99"/>
    <w:semiHidden/>
    <w:rsid w:val="0000789A"/>
    <w:rPr>
      <w:color w:val="808080"/>
    </w:rPr>
  </w:style>
  <w:style w:type="paragraph" w:customStyle="1" w:styleId="DocNormal">
    <w:name w:val="DocNormal"/>
    <w:basedOn w:val="Standaard"/>
    <w:qFormat/>
    <w:rsid w:val="00140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47143">
      <w:bodyDiv w:val="1"/>
      <w:marLeft w:val="0"/>
      <w:marRight w:val="0"/>
      <w:marTop w:val="0"/>
      <w:marBottom w:val="0"/>
      <w:divBdr>
        <w:top w:val="none" w:sz="0" w:space="0" w:color="auto"/>
        <w:left w:val="none" w:sz="0" w:space="0" w:color="auto"/>
        <w:bottom w:val="none" w:sz="0" w:space="0" w:color="auto"/>
        <w:right w:val="none" w:sz="0" w:space="0" w:color="auto"/>
      </w:divBdr>
      <w:divsChild>
        <w:div w:id="1184398675">
          <w:marLeft w:val="0"/>
          <w:marRight w:val="0"/>
          <w:marTop w:val="0"/>
          <w:marBottom w:val="0"/>
          <w:divBdr>
            <w:top w:val="none" w:sz="0" w:space="0" w:color="auto"/>
            <w:left w:val="none" w:sz="0" w:space="0" w:color="auto"/>
            <w:bottom w:val="none" w:sz="0" w:space="0" w:color="auto"/>
            <w:right w:val="none" w:sz="0" w:space="0" w:color="auto"/>
          </w:divBdr>
        </w:div>
      </w:divsChild>
    </w:div>
    <w:div w:id="472262461">
      <w:bodyDiv w:val="1"/>
      <w:marLeft w:val="0"/>
      <w:marRight w:val="0"/>
      <w:marTop w:val="0"/>
      <w:marBottom w:val="0"/>
      <w:divBdr>
        <w:top w:val="none" w:sz="0" w:space="0" w:color="auto"/>
        <w:left w:val="none" w:sz="0" w:space="0" w:color="auto"/>
        <w:bottom w:val="none" w:sz="0" w:space="0" w:color="auto"/>
        <w:right w:val="none" w:sz="0" w:space="0" w:color="auto"/>
      </w:divBdr>
      <w:divsChild>
        <w:div w:id="557861784">
          <w:marLeft w:val="0"/>
          <w:marRight w:val="0"/>
          <w:marTop w:val="0"/>
          <w:marBottom w:val="0"/>
          <w:divBdr>
            <w:top w:val="none" w:sz="0" w:space="0" w:color="auto"/>
            <w:left w:val="none" w:sz="0" w:space="0" w:color="auto"/>
            <w:bottom w:val="none" w:sz="0" w:space="0" w:color="auto"/>
            <w:right w:val="none" w:sz="0" w:space="0" w:color="auto"/>
          </w:divBdr>
        </w:div>
      </w:divsChild>
    </w:div>
    <w:div w:id="525748939">
      <w:bodyDiv w:val="1"/>
      <w:marLeft w:val="0"/>
      <w:marRight w:val="0"/>
      <w:marTop w:val="0"/>
      <w:marBottom w:val="0"/>
      <w:divBdr>
        <w:top w:val="none" w:sz="0" w:space="0" w:color="auto"/>
        <w:left w:val="none" w:sz="0" w:space="0" w:color="auto"/>
        <w:bottom w:val="none" w:sz="0" w:space="0" w:color="auto"/>
        <w:right w:val="none" w:sz="0" w:space="0" w:color="auto"/>
      </w:divBdr>
      <w:divsChild>
        <w:div w:id="1630624702">
          <w:marLeft w:val="0"/>
          <w:marRight w:val="0"/>
          <w:marTop w:val="0"/>
          <w:marBottom w:val="0"/>
          <w:divBdr>
            <w:top w:val="none" w:sz="0" w:space="0" w:color="auto"/>
            <w:left w:val="none" w:sz="0" w:space="0" w:color="auto"/>
            <w:bottom w:val="none" w:sz="0" w:space="0" w:color="auto"/>
            <w:right w:val="none" w:sz="0" w:space="0" w:color="auto"/>
          </w:divBdr>
        </w:div>
      </w:divsChild>
    </w:div>
    <w:div w:id="845754042">
      <w:bodyDiv w:val="1"/>
      <w:marLeft w:val="0"/>
      <w:marRight w:val="0"/>
      <w:marTop w:val="0"/>
      <w:marBottom w:val="0"/>
      <w:divBdr>
        <w:top w:val="none" w:sz="0" w:space="0" w:color="auto"/>
        <w:left w:val="none" w:sz="0" w:space="0" w:color="auto"/>
        <w:bottom w:val="none" w:sz="0" w:space="0" w:color="auto"/>
        <w:right w:val="none" w:sz="0" w:space="0" w:color="auto"/>
      </w:divBdr>
      <w:divsChild>
        <w:div w:id="2101826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c\Downloads\Schoten_Briefsjabloon_adres%20links.dotx" TargetMode="External"/></Relationships>
</file>

<file path=word/theme/theme1.xml><?xml version="1.0" encoding="utf-8"?>
<a:theme xmlns:a="http://schemas.openxmlformats.org/drawingml/2006/main" name="Kantoorthema">
  <a:themeElements>
    <a:clrScheme name="Schoten_2024">
      <a:dk1>
        <a:sysClr val="windowText" lastClr="000000"/>
      </a:dk1>
      <a:lt1>
        <a:sysClr val="window" lastClr="FFFFFF"/>
      </a:lt1>
      <a:dk2>
        <a:srgbClr val="CF3E37"/>
      </a:dk2>
      <a:lt2>
        <a:srgbClr val="005A7D"/>
      </a:lt2>
      <a:accent1>
        <a:srgbClr val="FFE000"/>
      </a:accent1>
      <a:accent2>
        <a:srgbClr val="196969"/>
      </a:accent2>
      <a:accent3>
        <a:srgbClr val="0077C8"/>
      </a:accent3>
      <a:accent4>
        <a:srgbClr val="672880"/>
      </a:accent4>
      <a:accent5>
        <a:srgbClr val="E87722"/>
      </a:accent5>
      <a:accent6>
        <a:srgbClr val="8A8D4A"/>
      </a:accent6>
      <a:hlink>
        <a:srgbClr val="000000"/>
      </a:hlink>
      <a:folHlink>
        <a:srgbClr val="000000"/>
      </a:folHlink>
    </a:clrScheme>
    <a:fontScheme name="Schot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99E88D9E49A749AD1CF0AD27AD90B4" ma:contentTypeVersion="12" ma:contentTypeDescription="Een nieuw document maken." ma:contentTypeScope="" ma:versionID="241f4756da0fdcf1e75ce4e6639257bd">
  <xsd:schema xmlns:xsd="http://www.w3.org/2001/XMLSchema" xmlns:xs="http://www.w3.org/2001/XMLSchema" xmlns:p="http://schemas.microsoft.com/office/2006/metadata/properties" xmlns:ns2="16a457d2-4046-4de0-85f9-ebcebb01bc21" xmlns:ns3="fb1494a4-a7c6-4a1f-9ad0-1a3df2c7509b" targetNamespace="http://schemas.microsoft.com/office/2006/metadata/properties" ma:root="true" ma:fieldsID="9613d1bdc70baa57cfb83cfd9ed1b0de" ns2:_="" ns3:_="">
    <xsd:import namespace="16a457d2-4046-4de0-85f9-ebcebb01bc21"/>
    <xsd:import namespace="fb1494a4-a7c6-4a1f-9ad0-1a3df2c750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Entite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457d2-4046-4de0-85f9-ebcebb01bc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0cd76b5-59f2-4f6d-ab42-dee44114df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Entiteit" ma:index="19" nillable="true" ma:displayName="Entiteit" ma:default="Lokaal Bestuur Schoten" ma:format="Dropdown" ma:internalName="Entitei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1494a4-a7c6-4a1f-9ad0-1a3df2c750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e742d08-6aae-4a46-9212-107044eb33f9}" ma:internalName="TaxCatchAll" ma:showField="CatchAllData" ma:web="fb1494a4-a7c6-4a1f-9ad0-1a3df2c750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1494a4-a7c6-4a1f-9ad0-1a3df2c7509b" xsi:nil="true"/>
    <lcf76f155ced4ddcb4097134ff3c332f xmlns="16a457d2-4046-4de0-85f9-ebcebb01bc21">
      <Terms xmlns="http://schemas.microsoft.com/office/infopath/2007/PartnerControls"/>
    </lcf76f155ced4ddcb4097134ff3c332f>
    <Entiteit xmlns="16a457d2-4046-4de0-85f9-ebcebb01bc21">Lokaal Bestuur Schoten</Entiteit>
  </documentManagement>
</p:properties>
</file>

<file path=customXml/itemProps1.xml><?xml version="1.0" encoding="utf-8"?>
<ds:datastoreItem xmlns:ds="http://schemas.openxmlformats.org/officeDocument/2006/customXml" ds:itemID="{9AFCE921-04D3-42D2-B4A6-43923BD68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457d2-4046-4de0-85f9-ebcebb01bc21"/>
    <ds:schemaRef ds:uri="fb1494a4-a7c6-4a1f-9ad0-1a3df2c75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C26B75-0A06-440B-9B6E-4BF579B1172F}">
  <ds:schemaRefs>
    <ds:schemaRef ds:uri="http://schemas.openxmlformats.org/officeDocument/2006/bibliography"/>
  </ds:schemaRefs>
</ds:datastoreItem>
</file>

<file path=customXml/itemProps3.xml><?xml version="1.0" encoding="utf-8"?>
<ds:datastoreItem xmlns:ds="http://schemas.openxmlformats.org/officeDocument/2006/customXml" ds:itemID="{1D7A22F9-CA6B-4C2D-B98B-28744DB24609}">
  <ds:schemaRefs>
    <ds:schemaRef ds:uri="http://schemas.microsoft.com/sharepoint/v3/contenttype/forms"/>
  </ds:schemaRefs>
</ds:datastoreItem>
</file>

<file path=customXml/itemProps4.xml><?xml version="1.0" encoding="utf-8"?>
<ds:datastoreItem xmlns:ds="http://schemas.openxmlformats.org/officeDocument/2006/customXml" ds:itemID="{4176C3DE-69A4-47FD-89B7-1D9DF626B498}">
  <ds:schemaRefs>
    <ds:schemaRef ds:uri="http://schemas.microsoft.com/office/2006/metadata/properties"/>
    <ds:schemaRef ds:uri="http://schemas.microsoft.com/office/infopath/2007/PartnerControls"/>
    <ds:schemaRef ds:uri="fb1494a4-a7c6-4a1f-9ad0-1a3df2c7509b"/>
    <ds:schemaRef ds:uri="16a457d2-4046-4de0-85f9-ebcebb01bc21"/>
  </ds:schemaRefs>
</ds:datastoreItem>
</file>

<file path=docProps/app.xml><?xml version="1.0" encoding="utf-8"?>
<Properties xmlns="http://schemas.openxmlformats.org/officeDocument/2006/extended-properties" xmlns:vt="http://schemas.openxmlformats.org/officeDocument/2006/docPropsVTypes">
  <Template>Schoten_Briefsjabloon_adres links</Template>
  <TotalTime>138</TotalTime>
  <Pages>8</Pages>
  <Words>2188</Words>
  <Characters>12035</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Corbeel</dc:creator>
  <cp:keywords/>
  <dc:description/>
  <cp:lastModifiedBy>An Adriaenssens</cp:lastModifiedBy>
  <cp:revision>48</cp:revision>
  <cp:lastPrinted>2024-03-04T12:42:00Z</cp:lastPrinted>
  <dcterms:created xsi:type="dcterms:W3CDTF">2025-11-20T10:26:00Z</dcterms:created>
  <dcterms:modified xsi:type="dcterms:W3CDTF">2025-12-09T07:38:00Z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0x010100D399E88D9E49A749AD1CF0AD27AD90B4</vt:lpwstr>
  </property>
</Properties>
</file>