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AE4D" w14:textId="77777777" w:rsidR="00335C1B" w:rsidRDefault="00CA073F" w:rsidP="007829E1">
      <w:pPr>
        <w:jc w:val="center"/>
        <w:rPr>
          <w:lang w:val="nl-NL"/>
        </w:rPr>
      </w:pPr>
      <w:r w:rsidRPr="009721A2">
        <w:rPr>
          <w:b/>
          <w:sz w:val="144"/>
          <w:szCs w:val="144"/>
          <w:lang w:val="nl-NL"/>
        </w:rPr>
        <w:t>BEKENDMAKING</w:t>
      </w:r>
      <w:r w:rsidRPr="009721A2">
        <w:rPr>
          <w:b/>
          <w:szCs w:val="48"/>
          <w:lang w:val="nl-NL"/>
        </w:rPr>
        <w:t xml:space="preserve"> OPENBAAR ONDERZOEK OVER EEN AANVRAAG VAN </w:t>
      </w:r>
      <w:r w:rsidRPr="009721A2">
        <w:rPr>
          <w:b/>
          <w:szCs w:val="48"/>
          <w:lang w:val="nl-NL"/>
        </w:rPr>
        <w:br/>
      </w:r>
      <w:r w:rsidRPr="009721A2">
        <w:rPr>
          <w:b/>
          <w:sz w:val="96"/>
          <w:szCs w:val="96"/>
          <w:lang w:val="nl-NL"/>
        </w:rPr>
        <w:t>OMGEVINGSVERGUNNING</w:t>
      </w:r>
    </w:p>
    <w:p w14:paraId="4C506E94" w14:textId="77777777" w:rsidR="00335C1B" w:rsidRPr="00CA073F" w:rsidRDefault="00335C1B" w:rsidP="00A17EB7">
      <w:pPr>
        <w:rPr>
          <w:sz w:val="18"/>
          <w:szCs w:val="18"/>
          <w:lang w:val="nl-NL"/>
        </w:rPr>
      </w:pPr>
    </w:p>
    <w:p w14:paraId="44AEFCDB" w14:textId="6C8B0E0D" w:rsidR="00335C1B" w:rsidRPr="00135F63" w:rsidRDefault="00CA073F" w:rsidP="00CA073F">
      <w:pPr>
        <w:spacing w:after="360"/>
        <w:jc w:val="center"/>
        <w:rPr>
          <w:sz w:val="36"/>
          <w:szCs w:val="36"/>
        </w:rPr>
      </w:pPr>
      <w:r w:rsidRPr="00135F63">
        <w:rPr>
          <w:sz w:val="36"/>
          <w:szCs w:val="36"/>
        </w:rPr>
        <w:t>Omgevingsloket nummer</w:t>
      </w:r>
      <w:r w:rsidRPr="00135F63">
        <w:rPr>
          <w:sz w:val="36"/>
          <w:szCs w:val="36"/>
        </w:rPr>
        <w:t>: OMV_2025043023</w:t>
      </w:r>
    </w:p>
    <w:p w14:paraId="08273647" w14:textId="77777777" w:rsidR="00335C1B" w:rsidRPr="00CA073F" w:rsidRDefault="00CA073F" w:rsidP="00135F63">
      <w:pPr>
        <w:rPr>
          <w:sz w:val="44"/>
          <w:szCs w:val="44"/>
        </w:rPr>
      </w:pPr>
      <w:r w:rsidRPr="00CA073F">
        <w:rPr>
          <w:sz w:val="44"/>
          <w:szCs w:val="44"/>
        </w:rPr>
        <w:t xml:space="preserve">Els De Ridder namens 't </w:t>
      </w:r>
      <w:proofErr w:type="spellStart"/>
      <w:r w:rsidRPr="00CA073F">
        <w:rPr>
          <w:sz w:val="44"/>
          <w:szCs w:val="44"/>
        </w:rPr>
        <w:t>Lommert</w:t>
      </w:r>
      <w:proofErr w:type="spellEnd"/>
      <w:r w:rsidRPr="00CA073F">
        <w:rPr>
          <w:sz w:val="44"/>
          <w:szCs w:val="44"/>
        </w:rPr>
        <w:t xml:space="preserve"> VZW</w:t>
      </w:r>
      <w:r w:rsidRPr="00CA073F">
        <w:rPr>
          <w:sz w:val="44"/>
          <w:szCs w:val="44"/>
        </w:rPr>
        <w:t xml:space="preserve"> </w:t>
      </w:r>
      <w:r w:rsidRPr="00CA073F">
        <w:rPr>
          <w:sz w:val="44"/>
          <w:szCs w:val="44"/>
        </w:rPr>
        <w:t>heeft een aanvraag ingediend voor</w:t>
      </w:r>
      <w:r w:rsidRPr="00CA073F">
        <w:rPr>
          <w:sz w:val="44"/>
          <w:szCs w:val="44"/>
        </w:rPr>
        <w:t xml:space="preserve"> stedenbouwkundige handelingen.</w:t>
      </w:r>
      <w:r w:rsidRPr="00CA073F">
        <w:rPr>
          <w:sz w:val="44"/>
          <w:szCs w:val="44"/>
        </w:rPr>
        <w:br/>
        <w:t>Kort omschreven gaat het over</w:t>
      </w:r>
      <w:r w:rsidRPr="00CA073F">
        <w:rPr>
          <w:sz w:val="44"/>
          <w:szCs w:val="44"/>
          <w:lang w:val="nl-NL"/>
        </w:rPr>
        <w:t xml:space="preserve"> </w:t>
      </w:r>
      <w:r w:rsidRPr="00CA073F">
        <w:rPr>
          <w:sz w:val="44"/>
          <w:szCs w:val="44"/>
          <w:lang w:val="nl-NL"/>
        </w:rPr>
        <w:t xml:space="preserve">het </w:t>
      </w:r>
      <w:r w:rsidRPr="00CA073F">
        <w:rPr>
          <w:sz w:val="44"/>
          <w:szCs w:val="44"/>
          <w:lang w:val="nl-NL"/>
        </w:rPr>
        <w:t xml:space="preserve">plaatsen van tijdelijke </w:t>
      </w:r>
      <w:proofErr w:type="spellStart"/>
      <w:r w:rsidRPr="00CA073F">
        <w:rPr>
          <w:sz w:val="44"/>
          <w:szCs w:val="44"/>
          <w:lang w:val="nl-NL"/>
        </w:rPr>
        <w:t>containterunits</w:t>
      </w:r>
      <w:proofErr w:type="spellEnd"/>
      <w:r w:rsidRPr="00CA073F">
        <w:rPr>
          <w:sz w:val="44"/>
          <w:szCs w:val="44"/>
          <w:lang w:val="nl-NL"/>
        </w:rPr>
        <w:t xml:space="preserve"> (60 maanden)</w:t>
      </w:r>
    </w:p>
    <w:p w14:paraId="6359F7AA" w14:textId="45E1B82B" w:rsidR="00335C1B" w:rsidRPr="00CA073F" w:rsidRDefault="00CA073F" w:rsidP="00135F63">
      <w:pPr>
        <w:spacing w:after="360"/>
        <w:rPr>
          <w:sz w:val="44"/>
          <w:szCs w:val="44"/>
          <w:lang w:val="nl-NL"/>
        </w:rPr>
      </w:pPr>
      <w:r w:rsidRPr="00CA073F">
        <w:rPr>
          <w:sz w:val="44"/>
          <w:szCs w:val="44"/>
          <w:lang w:val="nl-NL"/>
        </w:rPr>
        <w:t xml:space="preserve">De aanvraag heeft als adres </w:t>
      </w:r>
      <w:r w:rsidRPr="00CA073F">
        <w:rPr>
          <w:sz w:val="44"/>
          <w:szCs w:val="44"/>
        </w:rPr>
        <w:t>Botermelkbaan 75</w:t>
      </w:r>
      <w:r w:rsidRPr="00CA073F">
        <w:rPr>
          <w:sz w:val="44"/>
          <w:szCs w:val="44"/>
          <w:lang w:val="nl-NL"/>
        </w:rPr>
        <w:t xml:space="preserve">, </w:t>
      </w:r>
      <w:r w:rsidRPr="00CA073F">
        <w:rPr>
          <w:sz w:val="44"/>
          <w:szCs w:val="44"/>
          <w:lang w:val="nl-NL"/>
        </w:rPr>
        <w:t xml:space="preserve">kadastraal gekend </w:t>
      </w:r>
      <w:proofErr w:type="gramStart"/>
      <w:r w:rsidRPr="00CA073F">
        <w:rPr>
          <w:sz w:val="44"/>
          <w:szCs w:val="44"/>
          <w:lang w:val="nl-NL"/>
        </w:rPr>
        <w:t>als</w:t>
      </w:r>
      <w:r w:rsidRPr="00CA073F">
        <w:rPr>
          <w:sz w:val="44"/>
          <w:szCs w:val="44"/>
          <w:lang w:val="nl-NL"/>
        </w:rPr>
        <w:t xml:space="preserve">, </w:t>
      </w:r>
      <w:r>
        <w:rPr>
          <w:sz w:val="44"/>
          <w:szCs w:val="44"/>
          <w:lang w:val="nl-NL"/>
        </w:rPr>
        <w:t xml:space="preserve"> </w:t>
      </w:r>
      <w:r w:rsidRPr="00CA073F">
        <w:rPr>
          <w:sz w:val="44"/>
          <w:szCs w:val="44"/>
        </w:rPr>
        <w:t>(</w:t>
      </w:r>
      <w:proofErr w:type="gramEnd"/>
      <w:r w:rsidRPr="00CA073F">
        <w:rPr>
          <w:sz w:val="44"/>
          <w:szCs w:val="44"/>
        </w:rPr>
        <w:t>afd. 1) sectie D 593 D, (afd. 1) sectie D 593 M, (afd. 1) sectie D 593 E, (afd. 1) sectie D 593 G, (afd. 1) sectie D 593 H, (afd. 1) sectie D 593 A, (afd. 1) sectie D 593 F, (afd. 1) sectie D 593 C, (afd. 1) sectie D 593 K, (afd. 1) sectie D 593 L en (afd. 1) sectie D 593 B</w:t>
      </w:r>
    </w:p>
    <w:p w14:paraId="0D7F259A" w14:textId="77777777" w:rsidR="00335C1B" w:rsidRPr="00CA073F" w:rsidRDefault="00CA073F" w:rsidP="00135F63">
      <w:pPr>
        <w:spacing w:after="360"/>
        <w:rPr>
          <w:rFonts w:ascii="Times New Roman" w:hAnsi="Times New Roman"/>
          <w:sz w:val="44"/>
          <w:szCs w:val="44"/>
          <w:lang w:val="nl-NL"/>
        </w:rPr>
      </w:pPr>
      <w:r w:rsidRPr="00CA073F">
        <w:rPr>
          <w:sz w:val="44"/>
          <w:szCs w:val="44"/>
          <w:lang w:val="nl-NL"/>
        </w:rPr>
        <w:t>De overheid, bevoegd om een beslissi</w:t>
      </w:r>
      <w:r w:rsidRPr="00CA073F">
        <w:rPr>
          <w:sz w:val="44"/>
          <w:szCs w:val="44"/>
          <w:lang w:val="nl-NL"/>
        </w:rPr>
        <w:t xml:space="preserve">ng te nemen over de aanvraag is </w:t>
      </w:r>
      <w:r w:rsidR="00272109" w:rsidRPr="00CA073F">
        <w:rPr>
          <w:rFonts w:ascii="Times New Roman" w:hAnsi="Times New Roman"/>
          <w:sz w:val="44"/>
          <w:szCs w:val="44"/>
          <w:lang w:eastAsia="nl-NL"/>
        </w:rPr>
        <w:t>het college van burgemeester en schepenen</w:t>
      </w:r>
      <w:r w:rsidRPr="00CA073F">
        <w:rPr>
          <w:rFonts w:ascii="Times New Roman" w:hAnsi="Times New Roman"/>
          <w:sz w:val="44"/>
          <w:szCs w:val="44"/>
          <w:lang w:eastAsia="nl-NL"/>
        </w:rPr>
        <w:t>.</w:t>
      </w:r>
      <w:r w:rsidR="006A24ED" w:rsidRPr="00CA073F">
        <w:rPr>
          <w:rFonts w:ascii="Times New Roman" w:hAnsi="Times New Roman"/>
          <w:sz w:val="44"/>
          <w:szCs w:val="44"/>
          <w:lang w:eastAsia="nl-NL"/>
        </w:rPr>
        <w:t xml:space="preserve"> </w:t>
      </w:r>
      <w:r w:rsidRPr="00CA073F">
        <w:rPr>
          <w:rFonts w:ascii="Times New Roman" w:hAnsi="Times New Roman"/>
          <w:sz w:val="44"/>
          <w:szCs w:val="44"/>
          <w:lang w:eastAsia="nl-NL"/>
        </w:rPr>
        <w:t>U kan bij hen terecht voor meer informatie.</w:t>
      </w:r>
    </w:p>
    <w:p w14:paraId="61D24D8D" w14:textId="77777777" w:rsidR="00335C1B" w:rsidRPr="00CA073F" w:rsidRDefault="00CA073F" w:rsidP="00B84514">
      <w:pPr>
        <w:widowControl w:val="0"/>
        <w:autoSpaceDE w:val="0"/>
        <w:autoSpaceDN w:val="0"/>
        <w:adjustRightInd w:val="0"/>
        <w:spacing w:after="360"/>
        <w:rPr>
          <w:sz w:val="44"/>
          <w:szCs w:val="44"/>
        </w:rPr>
      </w:pPr>
      <w:r w:rsidRPr="00CA073F">
        <w:rPr>
          <w:sz w:val="44"/>
          <w:szCs w:val="44"/>
          <w:lang w:val="nl-NL"/>
        </w:rPr>
        <w:t xml:space="preserve">De aanvraag ligt van 10 mei 2025 tot en met 8 juni 2025 ter inzage bij de gemeentelijke dienst </w:t>
      </w:r>
      <w:r w:rsidR="000557A8" w:rsidRPr="00CA073F">
        <w:rPr>
          <w:sz w:val="44"/>
          <w:szCs w:val="44"/>
          <w:lang w:val="nl-NL"/>
        </w:rPr>
        <w:t>omgeving</w:t>
      </w:r>
      <w:r w:rsidRPr="00CA073F">
        <w:rPr>
          <w:sz w:val="44"/>
          <w:szCs w:val="44"/>
          <w:lang w:val="nl-NL"/>
        </w:rPr>
        <w:t>, op volgend adres:</w:t>
      </w:r>
      <w:r w:rsidRPr="00CA073F">
        <w:rPr>
          <w:sz w:val="44"/>
          <w:szCs w:val="44"/>
          <w:lang w:val="nl-NL"/>
        </w:rPr>
        <w:t xml:space="preserve"> </w:t>
      </w:r>
      <w:proofErr w:type="spellStart"/>
      <w:r w:rsidRPr="00CA073F">
        <w:rPr>
          <w:sz w:val="44"/>
          <w:szCs w:val="44"/>
          <w:lang w:val="nl-NL"/>
        </w:rPr>
        <w:t>Verbertstraat</w:t>
      </w:r>
      <w:proofErr w:type="spellEnd"/>
      <w:r w:rsidRPr="00CA073F">
        <w:rPr>
          <w:sz w:val="44"/>
          <w:szCs w:val="44"/>
          <w:lang w:val="nl-NL"/>
        </w:rPr>
        <w:t xml:space="preserve"> 3 te 2900 Schoten</w:t>
      </w:r>
      <w:r w:rsidRPr="00CA073F">
        <w:rPr>
          <w:sz w:val="44"/>
          <w:szCs w:val="44"/>
          <w:lang w:val="nl-NL"/>
        </w:rPr>
        <w:t>.</w:t>
      </w:r>
      <w:r w:rsidRPr="00CA073F">
        <w:rPr>
          <w:sz w:val="44"/>
          <w:szCs w:val="44"/>
          <w:lang w:val="nl-NL"/>
        </w:rPr>
        <w:t xml:space="preserve"> </w:t>
      </w:r>
      <w:r w:rsidRPr="00CA073F">
        <w:rPr>
          <w:sz w:val="44"/>
          <w:szCs w:val="44"/>
        </w:rPr>
        <w:t xml:space="preserve">De medewerkers </w:t>
      </w:r>
      <w:r w:rsidR="000557A8" w:rsidRPr="00CA073F">
        <w:rPr>
          <w:sz w:val="44"/>
          <w:szCs w:val="44"/>
        </w:rPr>
        <w:t>van de dienst omgeving</w:t>
      </w:r>
      <w:r w:rsidRPr="00CA073F">
        <w:rPr>
          <w:sz w:val="44"/>
          <w:szCs w:val="44"/>
        </w:rPr>
        <w:t xml:space="preserve"> werken steeds op afspraak. Afspraken kunnen gemaakt worden via </w:t>
      </w:r>
      <w:hyperlink r:id="rId5" w:history="1">
        <w:r w:rsidR="00335C1B" w:rsidRPr="00CA073F">
          <w:rPr>
            <w:sz w:val="44"/>
            <w:szCs w:val="44"/>
          </w:rPr>
          <w:t>https://afspraken.schoten.be</w:t>
        </w:r>
      </w:hyperlink>
      <w:r w:rsidRPr="00CA073F">
        <w:rPr>
          <w:sz w:val="44"/>
          <w:szCs w:val="44"/>
        </w:rPr>
        <w:t xml:space="preserve">. </w:t>
      </w:r>
      <w:r w:rsidRPr="00CA073F">
        <w:rPr>
          <w:sz w:val="44"/>
          <w:szCs w:val="44"/>
        </w:rPr>
        <w:t xml:space="preserve">De dossierstukken betreffende het openbaar onderzoek zijn </w:t>
      </w:r>
      <w:r w:rsidR="00AE6B9C" w:rsidRPr="00CA073F">
        <w:rPr>
          <w:sz w:val="44"/>
          <w:szCs w:val="44"/>
        </w:rPr>
        <w:t xml:space="preserve">ook </w:t>
      </w:r>
      <w:r w:rsidRPr="00CA073F">
        <w:rPr>
          <w:sz w:val="44"/>
          <w:szCs w:val="44"/>
        </w:rPr>
        <w:t xml:space="preserve">beschikbaar </w:t>
      </w:r>
      <w:r w:rsidR="00227F4A" w:rsidRPr="00CA073F">
        <w:rPr>
          <w:sz w:val="44"/>
          <w:szCs w:val="44"/>
        </w:rPr>
        <w:t xml:space="preserve">via het inzageloket: </w:t>
      </w:r>
      <w:hyperlink r:id="rId6" w:history="1">
        <w:r w:rsidR="00227F4A" w:rsidRPr="00CA073F">
          <w:rPr>
            <w:rStyle w:val="Hyperlink"/>
            <w:sz w:val="44"/>
            <w:szCs w:val="44"/>
          </w:rPr>
          <w:t>https://omgevingsloketinzage.omgeving.vlaanderen.be</w:t>
        </w:r>
      </w:hyperlink>
      <w:r w:rsidR="00227F4A" w:rsidRPr="00CA073F">
        <w:rPr>
          <w:sz w:val="44"/>
          <w:szCs w:val="44"/>
        </w:rPr>
        <w:t xml:space="preserve"> of </w:t>
      </w:r>
      <w:r w:rsidR="00A07E91" w:rsidRPr="00CA073F">
        <w:rPr>
          <w:sz w:val="44"/>
          <w:szCs w:val="44"/>
        </w:rPr>
        <w:t xml:space="preserve">scan de </w:t>
      </w:r>
      <w:r w:rsidR="00227F4A" w:rsidRPr="00CA073F">
        <w:rPr>
          <w:sz w:val="44"/>
          <w:szCs w:val="44"/>
        </w:rPr>
        <w:t>QR-code onderaan de affiche.</w:t>
      </w:r>
    </w:p>
    <w:p w14:paraId="7C29F659" w14:textId="4E206C15" w:rsidR="0007400B" w:rsidRPr="00CA073F" w:rsidRDefault="00CA073F" w:rsidP="00CA073F">
      <w:pPr>
        <w:widowControl w:val="0"/>
        <w:autoSpaceDE w:val="0"/>
        <w:autoSpaceDN w:val="0"/>
        <w:adjustRightInd w:val="0"/>
        <w:spacing w:after="360"/>
        <w:rPr>
          <w:sz w:val="44"/>
          <w:szCs w:val="44"/>
        </w:rPr>
      </w:pPr>
      <w:r w:rsidRPr="00CA073F">
        <w:rPr>
          <w:sz w:val="44"/>
          <w:szCs w:val="44"/>
        </w:rPr>
        <w:t>Gedurende die</w:t>
      </w:r>
      <w:r w:rsidRPr="00CA073F">
        <w:rPr>
          <w:sz w:val="44"/>
          <w:szCs w:val="44"/>
        </w:rPr>
        <w:t xml:space="preserve"> periode kunnen er standpunten,</w:t>
      </w:r>
      <w:r w:rsidRPr="00CA073F">
        <w:rPr>
          <w:sz w:val="44"/>
          <w:szCs w:val="44"/>
        </w:rPr>
        <w:t xml:space="preserve"> opmerkingen of bezwaren over de aanvraag worden ingediend bij het college van burgemeester en schepenen. Dit kan per </w:t>
      </w:r>
      <w:r w:rsidRPr="00CA073F">
        <w:rPr>
          <w:sz w:val="44"/>
          <w:szCs w:val="44"/>
        </w:rPr>
        <w:t xml:space="preserve">aangetekende </w:t>
      </w:r>
      <w:r w:rsidRPr="00CA073F">
        <w:rPr>
          <w:sz w:val="44"/>
          <w:szCs w:val="44"/>
        </w:rPr>
        <w:t>brief of via het omgevingsloket:</w:t>
      </w:r>
      <w:r w:rsidRPr="00CA073F">
        <w:rPr>
          <w:sz w:val="44"/>
          <w:szCs w:val="44"/>
        </w:rPr>
        <w:t xml:space="preserve"> </w:t>
      </w:r>
      <w:r w:rsidRPr="00CA073F">
        <w:rPr>
          <w:sz w:val="44"/>
          <w:szCs w:val="44"/>
        </w:rPr>
        <w:t>https://omgevingsloketinzage.omgeving.vlaanderen.b</w:t>
      </w:r>
      <w:r>
        <w:rPr>
          <w:sz w:val="44"/>
          <w:szCs w:val="44"/>
        </w:rPr>
        <w:t>e</w:t>
      </w:r>
    </w:p>
    <w:p w14:paraId="70DC9E94" w14:textId="77777777" w:rsidR="0007400B" w:rsidRDefault="0007400B" w:rsidP="00AD6B43">
      <w:pPr>
        <w:rPr>
          <w:rFonts w:ascii="Times New Roman" w:hAnsi="Times New Roman"/>
        </w:rPr>
      </w:pPr>
    </w:p>
    <w:p w14:paraId="5ABC837B" w14:textId="77777777" w:rsidR="0029680A" w:rsidRPr="002D417A" w:rsidRDefault="00CA073F" w:rsidP="00CA073F">
      <w:pPr>
        <w:jc w:val="center"/>
      </w:pPr>
      <w:r>
        <w:rPr>
          <w:noProof/>
        </w:rPr>
        <w:drawing>
          <wp:inline distT="0" distB="0" distL="0" distR="0" wp14:anchorId="0D0CFF4C" wp14:editId="54561C6B">
            <wp:extent cx="1333500" cy="1333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80A" w:rsidRPr="002D417A" w:rsidSect="00CA073F">
      <w:pgSz w:w="16839" w:h="23814" w:code="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705AC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0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00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AC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F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AC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80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6A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0A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4490CA5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BAF25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E0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6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A98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67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24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E5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C6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38C69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E0C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A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0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AC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F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A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6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4F307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6E2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366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2F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40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41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E3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E9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CB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1993">
    <w:abstractNumId w:val="2"/>
  </w:num>
  <w:num w:numId="2" w16cid:durableId="1497956542">
    <w:abstractNumId w:val="1"/>
  </w:num>
  <w:num w:numId="3" w16cid:durableId="600572096">
    <w:abstractNumId w:val="0"/>
  </w:num>
  <w:num w:numId="4" w16cid:durableId="1955210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BB"/>
    <w:rsid w:val="000557A8"/>
    <w:rsid w:val="0007400B"/>
    <w:rsid w:val="00135F63"/>
    <w:rsid w:val="001442AC"/>
    <w:rsid w:val="00227F4A"/>
    <w:rsid w:val="00233DD1"/>
    <w:rsid w:val="00272109"/>
    <w:rsid w:val="0029680A"/>
    <w:rsid w:val="002D417A"/>
    <w:rsid w:val="00335C1B"/>
    <w:rsid w:val="004C346C"/>
    <w:rsid w:val="006A24ED"/>
    <w:rsid w:val="007829E1"/>
    <w:rsid w:val="008B783B"/>
    <w:rsid w:val="00922134"/>
    <w:rsid w:val="00970560"/>
    <w:rsid w:val="009721A2"/>
    <w:rsid w:val="009F398E"/>
    <w:rsid w:val="00A07E91"/>
    <w:rsid w:val="00A17EB7"/>
    <w:rsid w:val="00A9354A"/>
    <w:rsid w:val="00AD6B43"/>
    <w:rsid w:val="00AE6B9C"/>
    <w:rsid w:val="00B84514"/>
    <w:rsid w:val="00BE70A9"/>
    <w:rsid w:val="00CA073F"/>
    <w:rsid w:val="00CF2FEB"/>
    <w:rsid w:val="00D408A6"/>
    <w:rsid w:val="00D658BB"/>
    <w:rsid w:val="00D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01C64"/>
  <w15:docId w15:val="{DBB3E3B5-7EFF-499D-B203-DDAB3633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400B"/>
    <w:rPr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A17EB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27F4A"/>
    <w:rPr>
      <w:color w:val="605E5C"/>
      <w:shd w:val="clear" w:color="auto" w:fill="E1DFDD"/>
    </w:rPr>
  </w:style>
  <w:style w:type="paragraph" w:customStyle="1" w:styleId="beroeptekst">
    <w:name w:val="beroeptekst"/>
    <w:basedOn w:val="Standaard"/>
    <w:next w:val="Standaard"/>
    <w:qFormat/>
    <w:rsid w:val="00D658BB"/>
    <w:rPr>
      <w:sz w:val="22"/>
      <w:szCs w:val="14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OMV_2025043023/inhoud-aanvra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mgevingsloketinzage.omgeving.vlaanderen.be" TargetMode="External"/><Relationship Id="rId5" Type="http://schemas.openxmlformats.org/officeDocument/2006/relationships/hyperlink" Target="https://afspraken.schoten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Times New Roman(W1)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(W1)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Matthys</dc:creator>
  <cp:lastModifiedBy>Kim De Buyser</cp:lastModifiedBy>
  <cp:revision>2</cp:revision>
  <dcterms:created xsi:type="dcterms:W3CDTF">2025-04-30T10:30:00Z</dcterms:created>
  <dcterms:modified xsi:type="dcterms:W3CDTF">2025-04-30T10:30:00Z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  <property fmtid="{D5CDD505-2E9C-101B-9397-08002B2CF9AE}" pid="3" name="rem-app-address">
    <vt:lpwstr>Schoten.remapp.be</vt:lpwstr>
  </property>
</Properties>
</file>